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A7" w:rsidRPr="00145EE5" w:rsidRDefault="00145EE5" w:rsidP="00B518A7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sz w:val="28"/>
          <w:szCs w:val="28"/>
          <w:lang w:val="eu-ES"/>
        </w:rPr>
      </w:pPr>
      <w:r w:rsidRPr="00145EE5">
        <w:rPr>
          <w:rFonts w:asciiTheme="majorHAnsi" w:hAnsiTheme="majorHAnsi"/>
          <w:b/>
          <w:b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246380</wp:posOffset>
            </wp:positionV>
            <wp:extent cx="876300" cy="1228725"/>
            <wp:effectExtent l="19050" t="0" r="0" b="0"/>
            <wp:wrapTight wrapText="bothSides">
              <wp:wrapPolygon edited="0">
                <wp:start x="-470" y="0"/>
                <wp:lineTo x="-470" y="21433"/>
                <wp:lineTo x="21600" y="21433"/>
                <wp:lineTo x="21600" y="0"/>
                <wp:lineTo x="-470" y="0"/>
              </wp:wrapPolygon>
            </wp:wrapTight>
            <wp:docPr id="4" name="Imagen 1" descr="G:\paperak\Ane_Lopez_fot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perak\Ane_Lopez_foto -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2" t="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8A7" w:rsidRPr="00145EE5">
        <w:rPr>
          <w:rStyle w:val="Textoennegrita"/>
          <w:rFonts w:asciiTheme="majorHAnsi" w:hAnsiTheme="majorHAnsi"/>
          <w:sz w:val="72"/>
          <w:szCs w:val="72"/>
          <w:lang w:val="eu-ES"/>
        </w:rPr>
        <w:t>A</w:t>
      </w:r>
      <w:r w:rsidR="003E2E00" w:rsidRPr="00145EE5">
        <w:rPr>
          <w:rStyle w:val="Textoennegrita"/>
          <w:rFonts w:asciiTheme="majorHAnsi" w:hAnsiTheme="majorHAnsi"/>
          <w:sz w:val="28"/>
          <w:szCs w:val="28"/>
          <w:lang w:val="eu-ES"/>
        </w:rPr>
        <w:t xml:space="preserve">ne </w:t>
      </w:r>
      <w:proofErr w:type="spellStart"/>
      <w:r w:rsidR="003E2E00" w:rsidRPr="00145EE5">
        <w:rPr>
          <w:rStyle w:val="Textoennegrita"/>
          <w:rFonts w:asciiTheme="majorHAnsi" w:hAnsiTheme="majorHAnsi"/>
          <w:sz w:val="28"/>
          <w:szCs w:val="28"/>
          <w:lang w:val="eu-ES"/>
        </w:rPr>
        <w:t>López</w:t>
      </w:r>
      <w:proofErr w:type="spellEnd"/>
    </w:p>
    <w:p w:rsidR="003E2E00" w:rsidRPr="00145EE5" w:rsidRDefault="004325B3" w:rsidP="00914F42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</w:pPr>
      <w:r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>ITZULTZAILE ETA LOKALIZATZAILE AUTONOMOA</w:t>
      </w:r>
    </w:p>
    <w:p w:rsidR="00914F42" w:rsidRPr="00145EE5" w:rsidRDefault="00B518A7" w:rsidP="00914F42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>EN</w:t>
      </w:r>
      <w:proofErr w:type="spellEnd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 xml:space="preserve">, </w:t>
      </w:r>
      <w:proofErr w:type="spellStart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>FR</w:t>
      </w:r>
      <w:proofErr w:type="spellEnd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 xml:space="preserve">, </w:t>
      </w:r>
      <w:proofErr w:type="spellStart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>ES</w:t>
      </w:r>
      <w:proofErr w:type="spellEnd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 xml:space="preserve">, </w:t>
      </w:r>
      <w:proofErr w:type="spellStart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>EU</w:t>
      </w:r>
      <w:proofErr w:type="spellEnd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 xml:space="preserve"> &gt; </w:t>
      </w:r>
      <w:proofErr w:type="spellStart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>ES</w:t>
      </w:r>
      <w:proofErr w:type="spellEnd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 xml:space="preserve">, </w:t>
      </w:r>
      <w:proofErr w:type="spellStart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lang w:val="eu-ES"/>
        </w:rPr>
        <w:t>EU</w:t>
      </w:r>
      <w:proofErr w:type="spellEnd"/>
    </w:p>
    <w:p w:rsidR="003E2E00" w:rsidRPr="00145EE5" w:rsidRDefault="003E2E00" w:rsidP="00914F42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E36C0A" w:themeColor="accent6" w:themeShade="BF"/>
          <w:sz w:val="20"/>
          <w:szCs w:val="20"/>
          <w:lang w:val="eu-ES"/>
        </w:rPr>
      </w:pPr>
    </w:p>
    <w:p w:rsidR="004E2C75" w:rsidRPr="00145EE5" w:rsidRDefault="004E2C75" w:rsidP="004E2C75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sz w:val="20"/>
          <w:szCs w:val="20"/>
          <w:lang w:val="eu-ES"/>
        </w:rPr>
        <w:sectPr w:rsidR="004E2C75" w:rsidRPr="00145EE5" w:rsidSect="00145EE5">
          <w:headerReference w:type="default" r:id="rId9"/>
          <w:pgSz w:w="11906" w:h="16838"/>
          <w:pgMar w:top="993" w:right="1274" w:bottom="1417" w:left="1701" w:header="708" w:footer="708" w:gutter="0"/>
          <w:cols w:space="708"/>
          <w:docGrid w:linePitch="360"/>
        </w:sectPr>
      </w:pPr>
    </w:p>
    <w:p w:rsidR="003E2E00" w:rsidRPr="00145EE5" w:rsidRDefault="004E2C75" w:rsidP="004E2C75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</w:pPr>
      <w:r w:rsidRPr="00145EE5">
        <w:rPr>
          <w:rStyle w:val="Textoennegrita"/>
          <w:rFonts w:asciiTheme="majorHAnsi" w:hAnsiTheme="majorHAnsi"/>
          <w:sz w:val="20"/>
          <w:szCs w:val="20"/>
          <w:lang w:val="eu-ES"/>
        </w:rPr>
        <w:lastRenderedPageBreak/>
        <w:t>Jaiotza-data: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</w:t>
      </w:r>
      <w:r w:rsidR="003E2E00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1989/07/06</w:t>
      </w:r>
    </w:p>
    <w:p w:rsidR="004E2C75" w:rsidRPr="00145EE5" w:rsidRDefault="004E2C75" w:rsidP="004E2C75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</w:pPr>
      <w:r w:rsidRPr="00145EE5">
        <w:rPr>
          <w:rStyle w:val="Textoennegrita"/>
          <w:rFonts w:asciiTheme="majorHAnsi" w:hAnsiTheme="majorHAnsi"/>
          <w:sz w:val="20"/>
          <w:szCs w:val="20"/>
          <w:lang w:val="eu-ES"/>
        </w:rPr>
        <w:lastRenderedPageBreak/>
        <w:t>Bizilekua: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Barakaldo (Bizkaia)</w:t>
      </w:r>
    </w:p>
    <w:p w:rsidR="004E2C75" w:rsidRPr="00145EE5" w:rsidRDefault="004E2C75" w:rsidP="004E2C75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sectPr w:rsidR="004E2C75" w:rsidRPr="00145EE5" w:rsidSect="004E2C7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4E2C75" w:rsidRPr="00145EE5" w:rsidRDefault="007955EE" w:rsidP="004E2C75">
      <w:pPr>
        <w:pStyle w:val="page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de-DE"/>
        </w:rPr>
      </w:pPr>
      <w:r w:rsidRPr="00145EE5">
        <w:rPr>
          <w:rStyle w:val="Textoennegrita"/>
          <w:rFonts w:asciiTheme="majorHAnsi" w:hAnsiTheme="majorHAnsi"/>
          <w:sz w:val="20"/>
          <w:szCs w:val="20"/>
          <w:lang w:val="eu-ES"/>
        </w:rPr>
        <w:lastRenderedPageBreak/>
        <w:t>Helbide</w:t>
      </w:r>
      <w:r w:rsidR="004E2C75" w:rsidRPr="00145EE5">
        <w:rPr>
          <w:rStyle w:val="Textoennegrita"/>
          <w:rFonts w:asciiTheme="majorHAnsi" w:hAnsiTheme="majorHAnsi"/>
          <w:sz w:val="20"/>
          <w:szCs w:val="20"/>
          <w:lang w:val="eu-ES"/>
        </w:rPr>
        <w:t xml:space="preserve"> elektronikoa:</w:t>
      </w:r>
      <w:r w:rsidR="004E2C75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</w:t>
      </w:r>
      <w:hyperlink r:id="rId10" w:history="1">
        <w:r w:rsidR="004E2C75" w:rsidRPr="00145EE5">
          <w:rPr>
            <w:rStyle w:val="Hipervnculo"/>
            <w:rFonts w:asciiTheme="majorHAnsi" w:hAnsiTheme="majorHAnsi"/>
            <w:color w:val="auto"/>
            <w:sz w:val="20"/>
            <w:szCs w:val="20"/>
            <w:u w:val="none"/>
            <w:lang w:val="eu-ES"/>
          </w:rPr>
          <w:t>anelopz@gmail.com</w:t>
        </w:r>
      </w:hyperlink>
    </w:p>
    <w:p w:rsidR="004E2C75" w:rsidRPr="00145EE5" w:rsidRDefault="004E2C75" w:rsidP="004E2C75">
      <w:pPr>
        <w:pStyle w:val="page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de-DE"/>
        </w:rPr>
      </w:pPr>
      <w:r w:rsidRPr="00145EE5">
        <w:rPr>
          <w:rFonts w:asciiTheme="majorHAnsi" w:hAnsiTheme="majorHAnsi"/>
          <w:b/>
          <w:bCs/>
          <w:sz w:val="20"/>
          <w:szCs w:val="20"/>
          <w:lang w:val="de-DE"/>
        </w:rPr>
        <w:lastRenderedPageBreak/>
        <w:t>Telefonoa:</w:t>
      </w:r>
      <w:r w:rsidRPr="00145EE5">
        <w:rPr>
          <w:rFonts w:asciiTheme="majorHAnsi" w:hAnsiTheme="majorHAnsi"/>
          <w:sz w:val="20"/>
          <w:szCs w:val="20"/>
          <w:lang w:val="de-DE"/>
        </w:rPr>
        <w:t xml:space="preserve"> 690385833</w:t>
      </w:r>
    </w:p>
    <w:p w:rsidR="00145EE5" w:rsidRDefault="00145EE5" w:rsidP="00400862">
      <w:pPr>
        <w:pStyle w:val="page"/>
        <w:tabs>
          <w:tab w:val="left" w:pos="2670"/>
        </w:tabs>
        <w:spacing w:before="0" w:beforeAutospacing="0" w:after="0" w:afterAutospacing="0"/>
        <w:jc w:val="both"/>
        <w:rPr>
          <w:rFonts w:asciiTheme="majorHAnsi" w:hAnsiTheme="majorHAnsi"/>
          <w:b/>
          <w:bCs/>
          <w:sz w:val="20"/>
          <w:szCs w:val="20"/>
          <w:lang w:val="de-DE"/>
        </w:rPr>
        <w:sectPr w:rsidR="00145EE5" w:rsidSect="00145EE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A70BFD" w:rsidRPr="00145EE5" w:rsidRDefault="00400862" w:rsidP="00145EE5">
      <w:pPr>
        <w:pStyle w:val="page"/>
        <w:tabs>
          <w:tab w:val="left" w:pos="267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  <w:lang w:val="de-DE"/>
        </w:rPr>
      </w:pPr>
      <w:r w:rsidRPr="00145EE5">
        <w:rPr>
          <w:rFonts w:asciiTheme="majorHAnsi" w:hAnsiTheme="majorHAnsi"/>
          <w:b/>
          <w:bCs/>
          <w:sz w:val="20"/>
          <w:szCs w:val="20"/>
          <w:lang w:val="de-DE"/>
        </w:rPr>
        <w:lastRenderedPageBreak/>
        <w:t xml:space="preserve">LinkedIn: </w:t>
      </w:r>
      <w:r w:rsidRPr="00145EE5">
        <w:rPr>
          <w:rFonts w:asciiTheme="majorHAnsi" w:hAnsiTheme="majorHAnsi"/>
          <w:sz w:val="20"/>
          <w:szCs w:val="20"/>
          <w:lang w:val="de-DE"/>
        </w:rPr>
        <w:t>www.linkedin.com/in/anelopez</w:t>
      </w:r>
    </w:p>
    <w:p w:rsidR="00EC5979" w:rsidRDefault="004E2C75" w:rsidP="00145EE5">
      <w:pPr>
        <w:pStyle w:val="page"/>
        <w:spacing w:before="0" w:beforeAutospacing="0" w:after="0" w:afterAutospacing="0"/>
        <w:rPr>
          <w:rFonts w:asciiTheme="majorHAnsi" w:hAnsiTheme="majorHAnsi"/>
          <w:sz w:val="20"/>
          <w:szCs w:val="20"/>
          <w:lang w:val="de-DE"/>
        </w:rPr>
      </w:pPr>
      <w:r w:rsidRPr="00145EE5">
        <w:rPr>
          <w:rFonts w:asciiTheme="majorHAnsi" w:hAnsiTheme="majorHAnsi"/>
          <w:b/>
          <w:bCs/>
          <w:sz w:val="20"/>
          <w:szCs w:val="20"/>
          <w:lang w:val="de-DE"/>
        </w:rPr>
        <w:lastRenderedPageBreak/>
        <w:t>Skype:</w:t>
      </w:r>
      <w:r w:rsidRPr="00145EE5">
        <w:rPr>
          <w:rFonts w:asciiTheme="majorHAnsi" w:hAnsiTheme="majorHAnsi"/>
          <w:sz w:val="20"/>
          <w:szCs w:val="20"/>
          <w:lang w:val="de-DE"/>
        </w:rPr>
        <w:t xml:space="preserve"> </w:t>
      </w:r>
      <w:hyperlink r:id="rId11" w:history="1">
        <w:r w:rsidRPr="00EC5979">
          <w:rPr>
            <w:rStyle w:val="Hipervnculo"/>
            <w:rFonts w:asciiTheme="majorHAnsi" w:hAnsiTheme="majorHAnsi"/>
            <w:color w:val="auto"/>
            <w:sz w:val="20"/>
            <w:szCs w:val="20"/>
            <w:u w:val="none"/>
            <w:lang w:val="de-DE"/>
          </w:rPr>
          <w:t>Anelopdiez</w:t>
        </w:r>
      </w:hyperlink>
    </w:p>
    <w:p w:rsidR="00EC5979" w:rsidRPr="00EC5979" w:rsidRDefault="00EC5979" w:rsidP="00145EE5">
      <w:pPr>
        <w:pStyle w:val="page"/>
        <w:spacing w:before="0" w:beforeAutospacing="0" w:after="0" w:afterAutospacing="0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de-DE"/>
        </w:rPr>
        <w:sectPr w:rsidR="00EC5979" w:rsidRPr="00EC5979" w:rsidSect="00145EE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EC5979" w:rsidRDefault="00EC5979" w:rsidP="00B518A7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b w:val="0"/>
          <w:sz w:val="20"/>
          <w:szCs w:val="20"/>
          <w:u w:val="single"/>
          <w:lang w:val="eu-ES"/>
        </w:rPr>
      </w:pPr>
      <w:r w:rsidRPr="00EC5979">
        <w:rPr>
          <w:rStyle w:val="Textoennegrita"/>
          <w:rFonts w:asciiTheme="majorHAnsi" w:hAnsiTheme="majorHAnsi"/>
          <w:sz w:val="20"/>
          <w:szCs w:val="20"/>
          <w:lang w:val="eu-ES"/>
        </w:rPr>
        <w:lastRenderedPageBreak/>
        <w:t>Web orria</w:t>
      </w:r>
      <w:r w:rsidRPr="00EC5979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: </w:t>
      </w:r>
      <w:hyperlink r:id="rId12" w:history="1">
        <w:r w:rsidRPr="00EC5979">
          <w:rPr>
            <w:rStyle w:val="Hipervnculo"/>
            <w:rFonts w:asciiTheme="majorHAnsi" w:hAnsiTheme="majorHAnsi"/>
            <w:color w:val="auto"/>
            <w:sz w:val="20"/>
            <w:szCs w:val="20"/>
            <w:u w:val="none"/>
            <w:lang w:val="eu-ES"/>
          </w:rPr>
          <w:t>www.tradumatica.net/anelopez</w:t>
        </w:r>
      </w:hyperlink>
    </w:p>
    <w:p w:rsidR="00E53836" w:rsidRPr="00E53836" w:rsidRDefault="00E53836" w:rsidP="00B518A7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b w:val="0"/>
          <w:sz w:val="20"/>
          <w:szCs w:val="20"/>
          <w:u w:val="single"/>
          <w:lang w:val="eu-ES"/>
        </w:rPr>
      </w:pPr>
    </w:p>
    <w:p w:rsidR="004325B3" w:rsidRDefault="004325B3" w:rsidP="00B518A7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</w:p>
    <w:p w:rsidR="00B518A7" w:rsidRPr="00145EE5" w:rsidRDefault="00B518A7" w:rsidP="00B518A7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>PRESTAKUNTZA</w:t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</w:p>
    <w:p w:rsidR="00B518A7" w:rsidRPr="00145EE5" w:rsidRDefault="00B518A7" w:rsidP="00B518A7">
      <w:pPr>
        <w:pStyle w:val="page"/>
        <w:spacing w:before="0" w:beforeAutospacing="0" w:after="0" w:afterAutospacing="0"/>
        <w:jc w:val="both"/>
        <w:rPr>
          <w:rStyle w:val="Textoennegrita"/>
          <w:rFonts w:asciiTheme="majorHAnsi" w:hAnsiTheme="majorHAnsi"/>
          <w:color w:val="C10757"/>
          <w:sz w:val="20"/>
          <w:szCs w:val="20"/>
          <w:lang w:val="eu-ES"/>
        </w:rPr>
      </w:pPr>
    </w:p>
    <w:tbl>
      <w:tblPr>
        <w:tblW w:w="9239" w:type="dxa"/>
        <w:tblInd w:w="-256" w:type="dxa"/>
        <w:tblLook w:val="00A0"/>
      </w:tblPr>
      <w:tblGrid>
        <w:gridCol w:w="2349"/>
        <w:gridCol w:w="6890"/>
      </w:tblGrid>
      <w:tr w:rsidR="00B518A7" w:rsidRPr="00145EE5" w:rsidTr="00F83306">
        <w:trPr>
          <w:trHeight w:val="672"/>
        </w:trPr>
        <w:tc>
          <w:tcPr>
            <w:tcW w:w="2349" w:type="dxa"/>
          </w:tcPr>
          <w:p w:rsidR="00B518A7" w:rsidRPr="00145EE5" w:rsidRDefault="004325B3" w:rsidP="004571C0">
            <w:pPr>
              <w:pStyle w:val="page"/>
              <w:spacing w:before="0" w:beforeAutospacing="0" w:after="0" w:afterAutospacing="0"/>
              <w:ind w:left="11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>
              <w:rPr>
                <w:rFonts w:asciiTheme="majorHAnsi" w:hAnsiTheme="majorHAnsi"/>
                <w:sz w:val="20"/>
                <w:szCs w:val="20"/>
                <w:lang w:val="eu-ES"/>
              </w:rPr>
              <w:t xml:space="preserve">2012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u-ES"/>
              </w:rPr>
              <w:t>eka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  <w:r w:rsidR="00B518A7" w:rsidRPr="00145EE5">
              <w:rPr>
                <w:rFonts w:asciiTheme="majorHAnsi" w:hAnsiTheme="majorHAnsi"/>
                <w:sz w:val="20"/>
                <w:szCs w:val="20"/>
                <w:lang w:val="eu-ES"/>
              </w:rPr>
              <w:tab/>
            </w:r>
          </w:p>
        </w:tc>
        <w:tc>
          <w:tcPr>
            <w:tcW w:w="6890" w:type="dxa"/>
          </w:tcPr>
          <w:p w:rsidR="00B518A7" w:rsidRPr="00145EE5" w:rsidRDefault="00145EE5" w:rsidP="00145EE5">
            <w:pPr>
              <w:pStyle w:val="page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proofErr w:type="spellStart"/>
            <w:r w:rsidRPr="00145EE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u-ES"/>
              </w:rPr>
              <w:t>Tradumà</w:t>
            </w:r>
            <w:r w:rsidR="00B518A7" w:rsidRPr="00145EE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u-ES"/>
              </w:rPr>
              <w:t>tica</w:t>
            </w:r>
            <w:proofErr w:type="spellEnd"/>
            <w:r w:rsidRPr="00145EE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u-ES"/>
              </w:rPr>
              <w:t xml:space="preserve">: </w:t>
            </w:r>
            <w:proofErr w:type="spellStart"/>
            <w:r w:rsidRPr="00145EE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u-ES"/>
              </w:rPr>
              <w:t>traducció</w:t>
            </w:r>
            <w:proofErr w:type="spellEnd"/>
            <w:r w:rsidRPr="00145EE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u-ES"/>
              </w:rPr>
              <w:t xml:space="preserve"> i </w:t>
            </w:r>
            <w:proofErr w:type="spellStart"/>
            <w:r w:rsidRPr="00145EE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  <w:lang w:val="eu-ES"/>
              </w:rPr>
              <w:t>localització</w:t>
            </w:r>
            <w:proofErr w:type="spellEnd"/>
            <w:r w:rsidRPr="00145EE5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u-ES"/>
              </w:rPr>
              <w:t xml:space="preserve"> masterra</w:t>
            </w:r>
            <w:r>
              <w:rPr>
                <w:rFonts w:asciiTheme="majorHAnsi" w:hAnsiTheme="majorHAnsi"/>
                <w:sz w:val="20"/>
                <w:szCs w:val="20"/>
                <w:lang w:val="eu-E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u-ES"/>
              </w:rPr>
              <w:t>UAB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</w:p>
          <w:p w:rsidR="00145EE5" w:rsidRDefault="00B518A7" w:rsidP="00145EE5">
            <w:pPr>
              <w:pStyle w:val="page"/>
              <w:spacing w:before="0" w:beforeAutospacing="0" w:after="0" w:afterAutospacing="0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Softwar</w:t>
            </w:r>
            <w:r w:rsidR="00275516">
              <w:rPr>
                <w:rFonts w:asciiTheme="majorHAnsi" w:hAnsiTheme="majorHAnsi"/>
                <w:sz w:val="20"/>
                <w:szCs w:val="20"/>
                <w:lang w:val="eu-ES"/>
              </w:rPr>
              <w:t>e eta web orrien lokalizazioa</w:t>
            </w:r>
            <w:r w:rsid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               </w:t>
            </w:r>
            <w:r w:rsidR="00275516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           Formatuen kudeaketa</w:t>
            </w:r>
          </w:p>
          <w:p w:rsidR="00145EE5" w:rsidRDefault="00275516" w:rsidP="00145EE5">
            <w:pPr>
              <w:pStyle w:val="page"/>
              <w:spacing w:before="0" w:beforeAutospacing="0" w:after="0" w:afterAutospacing="0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>
              <w:rPr>
                <w:rFonts w:asciiTheme="majorHAnsi" w:hAnsiTheme="majorHAnsi"/>
                <w:sz w:val="20"/>
                <w:szCs w:val="20"/>
                <w:lang w:val="eu-ES"/>
              </w:rPr>
              <w:t>Bideojokoen lokalizazioa</w:t>
            </w:r>
            <w:r w:rsid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                  </w:t>
            </w:r>
            <w:r w:rsidR="00F83306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                              </w:t>
            </w:r>
            <w:r w:rsidR="00145EE5">
              <w:rPr>
                <w:rFonts w:asciiTheme="majorHAnsi" w:hAnsiTheme="majorHAnsi"/>
                <w:sz w:val="20"/>
                <w:szCs w:val="20"/>
                <w:lang w:val="eu-ES"/>
              </w:rPr>
              <w:t>P</w:t>
            </w:r>
            <w:r w:rsidR="00B518A7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roiektuen kudeaketa</w:t>
            </w:r>
          </w:p>
          <w:p w:rsidR="004571C0" w:rsidRDefault="00145EE5" w:rsidP="00145EE5">
            <w:pPr>
              <w:pStyle w:val="page"/>
              <w:spacing w:before="0" w:beforeAutospacing="0" w:after="0" w:afterAutospacing="0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u-ES"/>
              </w:rPr>
              <w:t>Testing-a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                                                                                </w:t>
            </w:r>
            <w:proofErr w:type="spellStart"/>
            <w:r w:rsidR="00275516">
              <w:rPr>
                <w:rFonts w:asciiTheme="majorHAnsi" w:hAnsiTheme="majorHAnsi"/>
                <w:sz w:val="20"/>
                <w:szCs w:val="20"/>
                <w:lang w:val="eu-ES"/>
              </w:rPr>
              <w:t>Postedizioa</w:t>
            </w:r>
            <w:proofErr w:type="spellEnd"/>
          </w:p>
          <w:p w:rsidR="00275516" w:rsidRPr="00145EE5" w:rsidRDefault="00275516" w:rsidP="00145EE5">
            <w:pPr>
              <w:pStyle w:val="page"/>
              <w:spacing w:before="0" w:beforeAutospacing="0" w:after="0" w:afterAutospacing="0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u-ES"/>
              </w:rPr>
              <w:t>Azpidazketa</w:t>
            </w:r>
            <w:proofErr w:type="spellEnd"/>
          </w:p>
          <w:p w:rsidR="0045193A" w:rsidRPr="00145EE5" w:rsidRDefault="0045193A" w:rsidP="00145EE5">
            <w:pPr>
              <w:pStyle w:val="page"/>
              <w:spacing w:before="0" w:beforeAutospacing="0" w:after="0" w:afterAutospacing="0"/>
              <w:ind w:left="476" w:hanging="476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b/>
                <w:bCs/>
                <w:sz w:val="20"/>
                <w:szCs w:val="20"/>
                <w:lang w:val="eu-ES"/>
              </w:rPr>
              <w:t>Master bukaerako proiektua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: </w:t>
            </w: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OJS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softwarea esp</w:t>
            </w:r>
            <w:r w:rsidR="00145EE5">
              <w:rPr>
                <w:rFonts w:asciiTheme="majorHAnsi" w:hAnsiTheme="majorHAnsi"/>
                <w:sz w:val="20"/>
                <w:szCs w:val="20"/>
                <w:lang w:val="eu-ES"/>
              </w:rPr>
              <w:t>ainolez lokalizatzea.</w:t>
            </w:r>
          </w:p>
          <w:p w:rsidR="004571C0" w:rsidRPr="00145EE5" w:rsidRDefault="004571C0" w:rsidP="004571C0">
            <w:pPr>
              <w:pStyle w:val="page"/>
              <w:spacing w:before="0" w:beforeAutospacing="0" w:after="0" w:afterAutospacing="0"/>
              <w:ind w:left="476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</w:p>
        </w:tc>
      </w:tr>
      <w:tr w:rsidR="00B518A7" w:rsidRPr="00145EE5" w:rsidTr="00F83306">
        <w:trPr>
          <w:trHeight w:val="737"/>
        </w:trPr>
        <w:tc>
          <w:tcPr>
            <w:tcW w:w="2349" w:type="dxa"/>
          </w:tcPr>
          <w:p w:rsidR="00B518A7" w:rsidRPr="00145EE5" w:rsidRDefault="00B518A7" w:rsidP="004571C0">
            <w:pPr>
              <w:pStyle w:val="page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eka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</w:p>
        </w:tc>
        <w:tc>
          <w:tcPr>
            <w:tcW w:w="6890" w:type="dxa"/>
          </w:tcPr>
          <w:p w:rsidR="00B518A7" w:rsidRPr="00145EE5" w:rsidRDefault="00B518A7" w:rsidP="0010187B">
            <w:pPr>
              <w:pStyle w:val="page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AD396F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u-ES"/>
              </w:rPr>
              <w:t>Itzulpengintz</w:t>
            </w:r>
            <w:r w:rsidR="0010187B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u-ES"/>
              </w:rPr>
              <w:t>a eta interpretazioan lizentziaduna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. EHU.</w:t>
            </w:r>
          </w:p>
          <w:p w:rsidR="00B518A7" w:rsidRPr="00145EE5" w:rsidRDefault="00B518A7" w:rsidP="00145EE5">
            <w:pPr>
              <w:pStyle w:val="page"/>
              <w:spacing w:before="0" w:beforeAutospacing="0" w:after="0" w:afterAutospacing="0" w:line="276" w:lineRule="auto"/>
              <w:ind w:left="3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Euskara (A) , ingelesa (B) eta frantsesa (C)</w:t>
            </w:r>
          </w:p>
        </w:tc>
      </w:tr>
    </w:tbl>
    <w:p w:rsidR="00EB583E" w:rsidRPr="00145EE5" w:rsidRDefault="00EB583E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984806" w:themeColor="accent6" w:themeShade="80"/>
          <w:sz w:val="20"/>
          <w:szCs w:val="20"/>
          <w:u w:val="single"/>
          <w:lang w:val="eu-ES"/>
        </w:rPr>
      </w:pPr>
    </w:p>
    <w:p w:rsidR="004325B3" w:rsidRDefault="004325B3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</w:p>
    <w:p w:rsidR="00B518A7" w:rsidRPr="00145EE5" w:rsidRDefault="00B518A7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>LAN-ESKARMENTUA</w:t>
      </w:r>
      <w:proofErr w:type="spellEnd"/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</w:p>
    <w:p w:rsidR="00B518A7" w:rsidRPr="00145EE5" w:rsidRDefault="00B518A7" w:rsidP="00B518A7">
      <w:pPr>
        <w:pStyle w:val="page"/>
        <w:spacing w:before="20" w:beforeAutospacing="0" w:after="0" w:afterAutospacing="0"/>
        <w:ind w:firstLine="1134"/>
        <w:jc w:val="both"/>
        <w:rPr>
          <w:rFonts w:asciiTheme="majorHAnsi" w:hAnsiTheme="majorHAnsi"/>
          <w:sz w:val="20"/>
          <w:szCs w:val="20"/>
          <w:lang w:val="eu-ES"/>
        </w:rPr>
      </w:pPr>
    </w:p>
    <w:tbl>
      <w:tblPr>
        <w:tblW w:w="9249" w:type="dxa"/>
        <w:tblInd w:w="-252" w:type="dxa"/>
        <w:tblLook w:val="00A0"/>
      </w:tblPr>
      <w:tblGrid>
        <w:gridCol w:w="2336"/>
        <w:gridCol w:w="6913"/>
      </w:tblGrid>
      <w:tr w:rsidR="004325B3" w:rsidRPr="00145EE5" w:rsidTr="002667EE">
        <w:trPr>
          <w:trHeight w:val="580"/>
        </w:trPr>
        <w:tc>
          <w:tcPr>
            <w:tcW w:w="2336" w:type="dxa"/>
          </w:tcPr>
          <w:p w:rsidR="004325B3" w:rsidRDefault="004325B3" w:rsidP="008342DF">
            <w:pPr>
              <w:pStyle w:val="page"/>
              <w:spacing w:before="20" w:beforeAutospacing="0" w:after="0" w:afterAutospacing="0"/>
              <w:ind w:left="7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>
              <w:rPr>
                <w:rFonts w:asciiTheme="majorHAnsi" w:hAnsiTheme="majorHAnsi"/>
                <w:sz w:val="20"/>
                <w:szCs w:val="20"/>
                <w:lang w:val="eu-ES"/>
              </w:rPr>
              <w:t xml:space="preserve">2012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u-ES"/>
              </w:rPr>
              <w:t>eka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u-ES"/>
              </w:rPr>
              <w:t>.-orain</w:t>
            </w:r>
          </w:p>
        </w:tc>
        <w:tc>
          <w:tcPr>
            <w:tcW w:w="6913" w:type="dxa"/>
          </w:tcPr>
          <w:p w:rsidR="004325B3" w:rsidRPr="00145EE5" w:rsidRDefault="008342DF" w:rsidP="00145EE5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</w:pPr>
            <w:r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  <w:t>Itzultzaile</w:t>
            </w:r>
            <w:r w:rsidR="004325B3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  <w:t xml:space="preserve"> autonomoa.</w:t>
            </w:r>
          </w:p>
        </w:tc>
      </w:tr>
      <w:tr w:rsidR="00B518A7" w:rsidRPr="00145EE5" w:rsidTr="002667EE">
        <w:trPr>
          <w:trHeight w:val="580"/>
        </w:trPr>
        <w:tc>
          <w:tcPr>
            <w:tcW w:w="2336" w:type="dxa"/>
          </w:tcPr>
          <w:p w:rsidR="00F83306" w:rsidRPr="00145EE5" w:rsidRDefault="00F83306" w:rsidP="00221467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2011 aza.-orain</w:t>
            </w:r>
          </w:p>
        </w:tc>
        <w:tc>
          <w:tcPr>
            <w:tcW w:w="6913" w:type="dxa"/>
          </w:tcPr>
          <w:p w:rsidR="00F83306" w:rsidRDefault="00F83306" w:rsidP="00F83306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u-ES"/>
              </w:rPr>
              <w:t>452ºF aldizkaria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. </w:t>
            </w: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U</w:t>
            </w:r>
            <w:r w:rsidR="002F5F6B">
              <w:rPr>
                <w:rFonts w:asciiTheme="majorHAnsi" w:hAnsiTheme="majorHAnsi"/>
                <w:sz w:val="20"/>
                <w:szCs w:val="20"/>
                <w:lang w:val="eu-ES"/>
              </w:rPr>
              <w:t>AB</w:t>
            </w:r>
            <w:proofErr w:type="spellEnd"/>
            <w:r w:rsidR="002F5F6B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(</w:t>
            </w:r>
            <w:proofErr w:type="spellStart"/>
            <w:r w:rsidR="002F5F6B">
              <w:rPr>
                <w:rFonts w:asciiTheme="majorHAnsi" w:hAnsiTheme="majorHAnsi"/>
                <w:sz w:val="20"/>
                <w:szCs w:val="20"/>
                <w:lang w:val="eu-ES"/>
              </w:rPr>
              <w:t>Bellaterra</w:t>
            </w:r>
            <w:proofErr w:type="spellEnd"/>
            <w:r w:rsidR="002F5F6B">
              <w:rPr>
                <w:rFonts w:asciiTheme="majorHAnsi" w:hAnsiTheme="majorHAnsi"/>
                <w:sz w:val="20"/>
                <w:szCs w:val="20"/>
                <w:lang w:val="eu-ES"/>
              </w:rPr>
              <w:t>).</w:t>
            </w:r>
          </w:p>
          <w:p w:rsidR="00F83306" w:rsidRDefault="00F83306" w:rsidP="00F83306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5D625F">
              <w:rPr>
                <w:rFonts w:asciiTheme="majorHAnsi" w:hAnsiTheme="majorHAnsi"/>
                <w:b/>
                <w:bCs/>
                <w:sz w:val="20"/>
                <w:szCs w:val="20"/>
                <w:lang w:val="eu-ES"/>
              </w:rPr>
              <w:t>Itzultzaile eta zuzentzailea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ES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u-ES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u-ES"/>
              </w:rPr>
              <w:t>EN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&gt;</w:t>
            </w: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EU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boluntarioa literaturaren teoriari buruzko aldizkarian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. </w:t>
            </w:r>
          </w:p>
          <w:p w:rsidR="00145EE5" w:rsidRPr="00145EE5" w:rsidRDefault="00145EE5" w:rsidP="00145EE5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u-ES"/>
              </w:rPr>
            </w:pPr>
          </w:p>
        </w:tc>
      </w:tr>
      <w:tr w:rsidR="00B518A7" w:rsidRPr="00145EE5" w:rsidTr="002667EE">
        <w:trPr>
          <w:trHeight w:val="681"/>
        </w:trPr>
        <w:tc>
          <w:tcPr>
            <w:tcW w:w="2336" w:type="dxa"/>
          </w:tcPr>
          <w:p w:rsidR="00F83306" w:rsidRDefault="00F83306" w:rsidP="00F83306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>
              <w:rPr>
                <w:rFonts w:asciiTheme="majorHAnsi" w:hAnsiTheme="majorHAnsi"/>
                <w:sz w:val="20"/>
                <w:szCs w:val="20"/>
                <w:lang w:val="eu-ES"/>
              </w:rPr>
              <w:t>2011 aza.-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u-ES"/>
              </w:rPr>
              <w:t>eka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</w:p>
          <w:p w:rsidR="00B518A7" w:rsidRPr="00145EE5" w:rsidRDefault="00B518A7" w:rsidP="00221467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</w:p>
        </w:tc>
        <w:tc>
          <w:tcPr>
            <w:tcW w:w="6913" w:type="dxa"/>
          </w:tcPr>
          <w:p w:rsidR="00F83306" w:rsidRDefault="00F83306" w:rsidP="00F83306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</w:pPr>
            <w:proofErr w:type="spellStart"/>
            <w:r w:rsidRPr="00145EE5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  <w:t>iDISC</w:t>
            </w:r>
            <w:proofErr w:type="spellEnd"/>
            <w:r w:rsidRPr="00145EE5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  <w:t xml:space="preserve"> </w:t>
            </w:r>
            <w:proofErr w:type="spellStart"/>
            <w:r w:rsidRPr="00145EE5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  <w:t>Information</w:t>
            </w:r>
            <w:proofErr w:type="spellEnd"/>
            <w:r w:rsidRPr="00145EE5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  <w:t xml:space="preserve"> Technologies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. Olesa de Monserrat</w:t>
            </w:r>
            <w:r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.</w:t>
            </w:r>
          </w:p>
          <w:p w:rsidR="00F83306" w:rsidRDefault="00F83306" w:rsidP="00F83306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5D625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>Itzultzaile</w:t>
            </w:r>
            <w:proofErr w:type="spellEnd"/>
            <w:r w:rsidRPr="005D625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Pr="005D625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</w:rPr>
              <w:t>lokalizatzaile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36A5C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(EN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&gt;EU/ES)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praktikak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F83306" w:rsidRDefault="00F83306" w:rsidP="00F83306">
            <w:pPr>
              <w:pStyle w:val="page"/>
              <w:spacing w:before="20" w:beforeAutospacing="0" w:after="0" w:afterAutospacing="0"/>
              <w:ind w:left="43" w:hanging="9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Erabiltzailearen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interfaze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lineako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laguntza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eta material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osagarrien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lokalizazioa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marketin-testuak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lege-oharrak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...).</w:t>
            </w:r>
          </w:p>
          <w:p w:rsidR="00F83306" w:rsidRDefault="00F83306" w:rsidP="00F83306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Sof</w:t>
            </w:r>
            <w:r w:rsidR="002667EE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t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ware eta web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orrien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58559F"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esting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a.</w:t>
            </w:r>
          </w:p>
          <w:p w:rsidR="00F83306" w:rsidRDefault="00F83306" w:rsidP="00F83306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Errore-erregistroen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sorrera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eta </w:t>
            </w:r>
            <w:proofErr w:type="spellStart"/>
            <w:r w:rsidRPr="009017DC"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bugfixin</w:t>
            </w:r>
            <w:r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g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-a</w:t>
            </w:r>
            <w:r>
              <w:rPr>
                <w:rStyle w:val="Textoennegrita"/>
                <w:rFonts w:asciiTheme="majorHAnsi" w:hAnsiTheme="majorHAnsi"/>
                <w:b w:val="0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F83306" w:rsidRDefault="00F83306" w:rsidP="00F83306">
            <w:pPr>
              <w:pStyle w:val="page"/>
              <w:spacing w:before="20" w:beforeAutospacing="0" w:after="0" w:afterAutospacing="0"/>
              <w:ind w:left="601" w:hanging="567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Glosategien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sorrera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5D625F" w:rsidRPr="00145EE5" w:rsidRDefault="005D625F" w:rsidP="00B518A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</w:p>
        </w:tc>
      </w:tr>
      <w:tr w:rsidR="00B518A7" w:rsidRPr="00145EE5" w:rsidTr="002667EE">
        <w:trPr>
          <w:trHeight w:val="666"/>
        </w:trPr>
        <w:tc>
          <w:tcPr>
            <w:tcW w:w="2336" w:type="dxa"/>
          </w:tcPr>
          <w:p w:rsidR="00B518A7" w:rsidRPr="00145EE5" w:rsidRDefault="00061F66" w:rsidP="00221467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>
              <w:rPr>
                <w:rFonts w:asciiTheme="majorHAnsi" w:hAnsiTheme="majorHAnsi"/>
                <w:sz w:val="20"/>
                <w:szCs w:val="20"/>
                <w:lang w:val="eu-ES"/>
              </w:rPr>
              <w:t>2010 aza</w:t>
            </w:r>
            <w:r w:rsidR="00B518A7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.-</w:t>
            </w:r>
            <w:r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2011 </w:t>
            </w:r>
            <w:r w:rsidR="00B518A7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ira.</w:t>
            </w:r>
          </w:p>
        </w:tc>
        <w:tc>
          <w:tcPr>
            <w:tcW w:w="6913" w:type="dxa"/>
          </w:tcPr>
          <w:p w:rsidR="00145EE5" w:rsidRDefault="00145EE5" w:rsidP="00221467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</w:pPr>
            <w:r w:rsidRPr="00061F66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  <w:t xml:space="preserve">Zador </w:t>
            </w:r>
            <w:proofErr w:type="spellStart"/>
            <w:r w:rsidRPr="00061F66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u w:val="single"/>
                <w:lang w:val="eu-ES"/>
              </w:rPr>
              <w:t>Spain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. Gasteiz.</w:t>
            </w:r>
          </w:p>
          <w:p w:rsidR="00B518A7" w:rsidRDefault="0010187B" w:rsidP="00061F66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u-ES"/>
              </w:rPr>
              <w:t xml:space="preserve">Itzultzailea, </w:t>
            </w:r>
            <w:r w:rsidR="00B518A7" w:rsidRPr="005D625F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u-ES"/>
              </w:rPr>
              <w:t>zuzentzaile</w:t>
            </w:r>
            <w:r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u-ES"/>
              </w:rPr>
              <w:t>a</w:t>
            </w:r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 xml:space="preserve"> (</w:t>
            </w:r>
            <w:proofErr w:type="spellStart"/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ES</w:t>
            </w:r>
            <w:proofErr w:type="spellEnd"/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/</w:t>
            </w:r>
            <w:proofErr w:type="spellStart"/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EN</w:t>
            </w:r>
            <w:proofErr w:type="spellEnd"/>
            <w:r w:rsidR="00061F66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/</w:t>
            </w:r>
            <w:proofErr w:type="spellStart"/>
            <w:r w:rsidR="00061F66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FR</w:t>
            </w:r>
            <w:proofErr w:type="spellEnd"/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&gt;</w:t>
            </w:r>
            <w:proofErr w:type="spellStart"/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EU</w:t>
            </w:r>
            <w:proofErr w:type="spellEnd"/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/</w:t>
            </w:r>
            <w:proofErr w:type="spellStart"/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ES</w:t>
            </w:r>
            <w:proofErr w:type="spellEnd"/>
            <w:r w:rsidR="00B518A7"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)</w:t>
            </w: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 xml:space="preserve"> eta </w:t>
            </w:r>
            <w:r w:rsidRPr="0010187B">
              <w:rPr>
                <w:rStyle w:val="Textoennegrita"/>
                <w:rFonts w:asciiTheme="majorHAnsi" w:hAnsiTheme="majorHAnsi"/>
                <w:bCs w:val="0"/>
                <w:color w:val="000000" w:themeColor="text1"/>
                <w:sz w:val="20"/>
                <w:szCs w:val="20"/>
                <w:lang w:val="eu-ES"/>
              </w:rPr>
              <w:t>euskara irakaslea</w:t>
            </w:r>
            <w:r w:rsidR="00061F66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.</w:t>
            </w:r>
          </w:p>
          <w:p w:rsidR="00061F66" w:rsidRDefault="00061F66" w:rsidP="00061F66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Orotariko gaietako testuen itzulpena eta zuzenketa.</w:t>
            </w:r>
          </w:p>
          <w:p w:rsidR="0010187B" w:rsidRDefault="0010187B" w:rsidP="0010187B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Banakakoen edo talde txik</w:t>
            </w:r>
            <w:r w:rsidRPr="0010187B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ien euskara irakaslea.</w:t>
            </w:r>
          </w:p>
          <w:p w:rsidR="0010187B" w:rsidRDefault="0010187B" w:rsidP="0010187B">
            <w:pPr>
              <w:pStyle w:val="page"/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Erdi- eta goi-mailako hizkuntza eta elkarrizketa eskolak</w:t>
            </w:r>
            <w:r w:rsidRPr="00145EE5"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 xml:space="preserve">. </w:t>
            </w:r>
          </w:p>
          <w:p w:rsidR="0010187B" w:rsidRDefault="0010187B" w:rsidP="0010187B">
            <w:pPr>
              <w:pStyle w:val="page"/>
              <w:spacing w:before="0" w:beforeAutospacing="0" w:after="0" w:afterAutospacing="0" w:line="276" w:lineRule="auto"/>
              <w:jc w:val="both"/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</w:pPr>
            <w:r>
              <w:rPr>
                <w:rStyle w:val="Textoennegrita"/>
                <w:rFonts w:asciiTheme="majorHAnsi" w:hAnsiTheme="majorHAnsi"/>
                <w:b w:val="0"/>
                <w:color w:val="000000" w:themeColor="text1"/>
                <w:sz w:val="20"/>
                <w:szCs w:val="20"/>
                <w:lang w:val="eu-ES"/>
              </w:rPr>
              <w:t>Kontratua 300 orduko praktika egonaldiaren ostean.</w:t>
            </w:r>
          </w:p>
          <w:p w:rsidR="005304DF" w:rsidRPr="00145EE5" w:rsidRDefault="005304DF" w:rsidP="00061F66">
            <w:pPr>
              <w:pStyle w:val="page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u-ES"/>
              </w:rPr>
            </w:pPr>
          </w:p>
        </w:tc>
      </w:tr>
      <w:tr w:rsidR="00B518A7" w:rsidRPr="00145EE5" w:rsidTr="002667EE">
        <w:trPr>
          <w:trHeight w:val="704"/>
        </w:trPr>
        <w:tc>
          <w:tcPr>
            <w:tcW w:w="2336" w:type="dxa"/>
          </w:tcPr>
          <w:p w:rsidR="00B518A7" w:rsidRPr="00145EE5" w:rsidRDefault="00B518A7" w:rsidP="00221467">
            <w:pPr>
              <w:pStyle w:val="page"/>
              <w:spacing w:before="20" w:beforeAutospacing="0" w:after="0" w:afterAutospacing="0"/>
              <w:ind w:left="72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2010 aza.</w:t>
            </w:r>
          </w:p>
        </w:tc>
        <w:tc>
          <w:tcPr>
            <w:tcW w:w="6913" w:type="dxa"/>
          </w:tcPr>
          <w:p w:rsidR="00061F66" w:rsidRDefault="00B518A7" w:rsidP="00AD396F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u-ES"/>
              </w:rPr>
            </w:pPr>
            <w:r w:rsidRPr="00AD396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u-ES"/>
              </w:rPr>
              <w:t>Tolosako abesbatza l</w:t>
            </w:r>
            <w:r w:rsidR="00246D8D" w:rsidRPr="00AD396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u-ES"/>
              </w:rPr>
              <w:t>ehiaketaren 42.</w:t>
            </w:r>
            <w:r w:rsidR="00246D8D" w:rsidRPr="00AD396F">
              <w:rPr>
                <w:rStyle w:val="Textoennegrita"/>
                <w:rFonts w:asciiTheme="majorHAnsi" w:eastAsia="PMingLiU" w:hAnsiTheme="majorHAnsi"/>
                <w:bCs w:val="0"/>
                <w:sz w:val="20"/>
                <w:szCs w:val="20"/>
                <w:u w:val="single"/>
                <w:lang w:val="eu-ES" w:eastAsia="zh-TW"/>
              </w:rPr>
              <w:t xml:space="preserve"> </w:t>
            </w:r>
            <w:r w:rsidR="000B689B" w:rsidRPr="00AD396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u-ES"/>
              </w:rPr>
              <w:t>e</w:t>
            </w:r>
            <w:r w:rsidRPr="00AD396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u w:val="single"/>
                <w:lang w:val="eu-ES"/>
              </w:rPr>
              <w:t>dizioa</w:t>
            </w:r>
            <w:r w:rsidR="000B689B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u-ES"/>
              </w:rPr>
              <w:t xml:space="preserve">. </w:t>
            </w:r>
            <w:proofErr w:type="spellStart"/>
            <w:r w:rsidR="00AD396F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u-ES"/>
              </w:rPr>
              <w:t>Zarautz-Tolosa</w:t>
            </w:r>
            <w:proofErr w:type="spellEnd"/>
            <w:r w:rsidRPr="00145EE5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eu-ES"/>
              </w:rPr>
              <w:t xml:space="preserve">. </w:t>
            </w:r>
          </w:p>
          <w:p w:rsidR="005D625F" w:rsidRPr="009306E7" w:rsidRDefault="005D625F" w:rsidP="005D625F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</w:pPr>
            <w:r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Frantziako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abesbatza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bateko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kideen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25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lang w:val="fr-FR"/>
              </w:rPr>
              <w:t>loturako</w:t>
            </w:r>
            <w:proofErr w:type="spellEnd"/>
            <w:r w:rsidRPr="005D625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D625F">
              <w:rPr>
                <w:rStyle w:val="Textoennegrita"/>
                <w:rFonts w:asciiTheme="majorHAnsi" w:hAnsiTheme="majorHAnsi"/>
                <w:bCs w:val="0"/>
                <w:sz w:val="20"/>
                <w:szCs w:val="20"/>
                <w:lang w:val="fr-FR"/>
              </w:rPr>
              <w:t>interpretea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 xml:space="preserve"> </w:t>
            </w:r>
            <w:r w:rsidRPr="009306E7"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(FR &gt; EU/ES)</w:t>
            </w:r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  <w:lang w:val="fr-FR"/>
              </w:rPr>
              <w:t>.</w:t>
            </w:r>
          </w:p>
          <w:p w:rsidR="005D625F" w:rsidRDefault="005304DF" w:rsidP="005304DF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</w:pP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Abesbatzako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kideak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eguneko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hitzorduetan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lagundu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eta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dena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behar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bezala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doala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ziurtatzea</w:t>
            </w:r>
            <w:proofErr w:type="spellEnd"/>
            <w:r>
              <w:rPr>
                <w:rStyle w:val="Textoennegrita"/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  <w:p w:rsidR="005304DF" w:rsidRPr="00145EE5" w:rsidRDefault="005304DF" w:rsidP="005304DF">
            <w:pPr>
              <w:pStyle w:val="page"/>
              <w:tabs>
                <w:tab w:val="left" w:pos="256"/>
              </w:tabs>
              <w:spacing w:before="20" w:beforeAutospacing="0" w:after="0" w:afterAutospacing="0"/>
              <w:jc w:val="both"/>
              <w:rPr>
                <w:rFonts w:asciiTheme="majorHAnsi" w:hAnsiTheme="majorHAnsi"/>
                <w:bCs/>
                <w:sz w:val="20"/>
                <w:szCs w:val="20"/>
                <w:lang w:val="eu-ES"/>
              </w:rPr>
            </w:pPr>
          </w:p>
        </w:tc>
      </w:tr>
    </w:tbl>
    <w:p w:rsidR="001367A0" w:rsidRPr="00145EE5" w:rsidRDefault="001367A0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</w:p>
    <w:p w:rsidR="002667EE" w:rsidRDefault="002667EE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</w:p>
    <w:p w:rsidR="00B518A7" w:rsidRPr="00145EE5" w:rsidRDefault="00B518A7" w:rsidP="00B518A7">
      <w:pPr>
        <w:pStyle w:val="page"/>
        <w:spacing w:before="20" w:beforeAutospacing="0" w:after="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lastRenderedPageBreak/>
        <w:t>BESTELAKO IKASTAROAK</w:t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5304DF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</w:p>
    <w:p w:rsidR="00B518A7" w:rsidRPr="00145EE5" w:rsidRDefault="00B518A7" w:rsidP="00B518A7">
      <w:pPr>
        <w:pStyle w:val="page"/>
        <w:spacing w:before="20" w:beforeAutospacing="0" w:after="0" w:afterAutospacing="0"/>
        <w:ind w:left="3192"/>
        <w:jc w:val="both"/>
        <w:rPr>
          <w:rFonts w:asciiTheme="majorHAnsi" w:hAnsiTheme="majorHAnsi"/>
          <w:sz w:val="20"/>
          <w:szCs w:val="20"/>
          <w:lang w:val="eu-ES"/>
        </w:rPr>
      </w:pPr>
    </w:p>
    <w:tbl>
      <w:tblPr>
        <w:tblW w:w="9221" w:type="dxa"/>
        <w:tblInd w:w="-252" w:type="dxa"/>
        <w:tblLook w:val="00A0"/>
      </w:tblPr>
      <w:tblGrid>
        <w:gridCol w:w="2345"/>
        <w:gridCol w:w="6876"/>
      </w:tblGrid>
      <w:tr w:rsidR="000E1451" w:rsidRPr="00145EE5" w:rsidTr="00487E4E">
        <w:trPr>
          <w:trHeight w:val="489"/>
        </w:trPr>
        <w:tc>
          <w:tcPr>
            <w:tcW w:w="2345" w:type="dxa"/>
          </w:tcPr>
          <w:p w:rsidR="000E1451" w:rsidRPr="00145EE5" w:rsidRDefault="00EF5B33" w:rsidP="00EF5B33">
            <w:pPr>
              <w:rPr>
                <w:rFonts w:asciiTheme="majorHAnsi" w:hAnsiTheme="majorHAnsi" w:cstheme="majorBidi"/>
                <w:sz w:val="20"/>
                <w:szCs w:val="20"/>
                <w:lang w:val="eu-ES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val="eu-ES"/>
              </w:rPr>
              <w:t xml:space="preserve">2012 </w:t>
            </w:r>
            <w:proofErr w:type="spellStart"/>
            <w:r>
              <w:rPr>
                <w:rFonts w:asciiTheme="majorHAnsi" w:hAnsiTheme="majorHAnsi" w:cstheme="majorBidi"/>
                <w:sz w:val="20"/>
                <w:szCs w:val="20"/>
                <w:lang w:val="eu-ES"/>
              </w:rPr>
              <w:t>urr</w:t>
            </w:r>
            <w:proofErr w:type="spellEnd"/>
            <w:r>
              <w:rPr>
                <w:rFonts w:asciiTheme="majorHAnsi" w:hAnsiTheme="majorHAnsi" w:cstheme="majorBidi"/>
                <w:sz w:val="20"/>
                <w:szCs w:val="20"/>
                <w:lang w:val="eu-ES"/>
              </w:rPr>
              <w:t>.- orain</w:t>
            </w:r>
          </w:p>
        </w:tc>
        <w:tc>
          <w:tcPr>
            <w:tcW w:w="6876" w:type="dxa"/>
          </w:tcPr>
          <w:p w:rsidR="00EF5B33" w:rsidRPr="00145EE5" w:rsidRDefault="00487E4E" w:rsidP="00EF5B33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>
              <w:rPr>
                <w:rFonts w:asciiTheme="majorHAnsi" w:hAnsiTheme="majorHAnsi"/>
                <w:sz w:val="20"/>
                <w:szCs w:val="20"/>
                <w:lang w:val="eu-ES"/>
              </w:rPr>
              <w:t>«</w:t>
            </w:r>
            <w:proofErr w:type="spellStart"/>
            <w:r w:rsidR="000E1451" w:rsidRPr="00487E4E">
              <w:rPr>
                <w:rFonts w:asciiTheme="majorHAnsi" w:hAnsiTheme="majorHAnsi"/>
                <w:sz w:val="20"/>
                <w:szCs w:val="20"/>
                <w:lang w:val="eu-ES"/>
              </w:rPr>
              <w:t>Learn</w:t>
            </w:r>
            <w:proofErr w:type="spellEnd"/>
            <w:r w:rsidR="000E1451" w:rsidRPr="00487E4E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to </w:t>
            </w:r>
            <w:proofErr w:type="spellStart"/>
            <w:r w:rsidR="000E1451" w:rsidRPr="00487E4E">
              <w:rPr>
                <w:rFonts w:asciiTheme="majorHAnsi" w:hAnsiTheme="majorHAnsi"/>
                <w:sz w:val="20"/>
                <w:szCs w:val="20"/>
                <w:lang w:val="eu-ES"/>
              </w:rPr>
              <w:t>Program</w:t>
            </w:r>
            <w:proofErr w:type="spellEnd"/>
            <w:r w:rsidR="000E1451" w:rsidRPr="00487E4E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: </w:t>
            </w:r>
            <w:proofErr w:type="spellStart"/>
            <w:r w:rsidR="000E1451" w:rsidRPr="00487E4E">
              <w:rPr>
                <w:rFonts w:asciiTheme="majorHAnsi" w:hAnsiTheme="majorHAnsi"/>
                <w:sz w:val="20"/>
                <w:szCs w:val="20"/>
                <w:lang w:val="eu-ES"/>
              </w:rPr>
              <w:t>The</w:t>
            </w:r>
            <w:proofErr w:type="spellEnd"/>
            <w:r w:rsidR="000E1451" w:rsidRPr="00487E4E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Fundamentals!</w:t>
            </w:r>
            <w:r>
              <w:rPr>
                <w:rFonts w:asciiTheme="majorHAnsi" w:hAnsiTheme="majorHAnsi"/>
                <w:sz w:val="20"/>
                <w:szCs w:val="20"/>
                <w:lang w:val="eu-ES"/>
              </w:rPr>
              <w:t>» ikastaroa.</w:t>
            </w:r>
            <w:r w:rsidR="0098628A" w:rsidRPr="00487E4E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98628A" w:rsidRPr="00487E4E">
              <w:rPr>
                <w:rFonts w:asciiTheme="majorHAnsi" w:hAnsiTheme="majorHAnsi"/>
                <w:sz w:val="20"/>
                <w:szCs w:val="20"/>
                <w:lang w:val="eu-ES"/>
              </w:rPr>
              <w:t>Coursera</w:t>
            </w:r>
            <w:proofErr w:type="spellEnd"/>
            <w:r w:rsidR="0098628A" w:rsidRPr="00487E4E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. </w:t>
            </w:r>
            <w:proofErr w:type="spellStart"/>
            <w:r w:rsidR="0098628A" w:rsidRPr="00487E4E">
              <w:rPr>
                <w:rFonts w:asciiTheme="majorHAnsi" w:hAnsiTheme="majorHAnsi"/>
                <w:sz w:val="20"/>
                <w:szCs w:val="20"/>
                <w:lang w:val="eu-ES"/>
              </w:rPr>
              <w:t>Online</w:t>
            </w:r>
            <w:proofErr w:type="spellEnd"/>
            <w:r w:rsidR="0098628A" w:rsidRPr="00487E4E"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</w:p>
        </w:tc>
      </w:tr>
      <w:tr w:rsidR="00B518A7" w:rsidRPr="00145EE5" w:rsidTr="00487E4E">
        <w:trPr>
          <w:trHeight w:val="688"/>
        </w:trPr>
        <w:tc>
          <w:tcPr>
            <w:tcW w:w="2345" w:type="dxa"/>
          </w:tcPr>
          <w:p w:rsidR="00B518A7" w:rsidRPr="00145EE5" w:rsidRDefault="00B518A7" w:rsidP="00CB727F">
            <w:pPr>
              <w:rPr>
                <w:rFonts w:asciiTheme="majorHAnsi" w:hAnsiTheme="majorHAnsi" w:cstheme="majorBid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 w:cstheme="majorBidi"/>
                <w:sz w:val="20"/>
                <w:szCs w:val="20"/>
                <w:lang w:val="eu-ES"/>
              </w:rPr>
              <w:t xml:space="preserve">2012 </w:t>
            </w:r>
            <w:proofErr w:type="spellStart"/>
            <w:r w:rsidRPr="00145EE5">
              <w:rPr>
                <w:rFonts w:asciiTheme="majorHAnsi" w:hAnsiTheme="majorHAnsi" w:cstheme="majorBidi"/>
                <w:sz w:val="20"/>
                <w:szCs w:val="20"/>
                <w:lang w:val="eu-ES"/>
              </w:rPr>
              <w:t>mar</w:t>
            </w:r>
            <w:proofErr w:type="spellEnd"/>
            <w:r w:rsidRPr="00145EE5">
              <w:rPr>
                <w:rFonts w:asciiTheme="majorHAnsi" w:hAnsiTheme="majorHAnsi" w:cstheme="majorBidi"/>
                <w:sz w:val="20"/>
                <w:szCs w:val="20"/>
                <w:lang w:val="eu-ES"/>
              </w:rPr>
              <w:t>.</w:t>
            </w:r>
          </w:p>
        </w:tc>
        <w:tc>
          <w:tcPr>
            <w:tcW w:w="6876" w:type="dxa"/>
          </w:tcPr>
          <w:p w:rsidR="00B518A7" w:rsidRPr="00145EE5" w:rsidRDefault="003655FD" w:rsidP="00221467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Fun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For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A</w:t>
            </w:r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ll</w:t>
            </w:r>
            <w:proofErr w:type="spellEnd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: International </w:t>
            </w:r>
            <w:proofErr w:type="spellStart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C</w:t>
            </w:r>
            <w:r w:rsidR="00B518A7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onference</w:t>
            </w:r>
            <w:proofErr w:type="spellEnd"/>
            <w:r w:rsidR="00B518A7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on </w:t>
            </w:r>
            <w:proofErr w:type="spellStart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Video</w:t>
            </w:r>
            <w:proofErr w:type="spellEnd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Game</w:t>
            </w:r>
            <w:proofErr w:type="spellEnd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Virtual</w:t>
            </w:r>
            <w:proofErr w:type="spellEnd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World</w:t>
            </w:r>
            <w:proofErr w:type="spellEnd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Translation</w:t>
            </w:r>
            <w:proofErr w:type="spellEnd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and </w:t>
            </w:r>
            <w:proofErr w:type="spellStart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Accesibility</w:t>
            </w:r>
            <w:proofErr w:type="spellEnd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. </w:t>
            </w:r>
            <w:proofErr w:type="spellStart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UAB</w:t>
            </w:r>
            <w:proofErr w:type="spellEnd"/>
            <w:r w:rsidR="00CB727F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. Bartzelona. 20 ordu.</w:t>
            </w:r>
          </w:p>
        </w:tc>
      </w:tr>
      <w:tr w:rsidR="00B518A7" w:rsidRPr="00145EE5" w:rsidTr="00487E4E">
        <w:trPr>
          <w:trHeight w:val="850"/>
        </w:trPr>
        <w:tc>
          <w:tcPr>
            <w:tcW w:w="2345" w:type="dxa"/>
          </w:tcPr>
          <w:p w:rsidR="00B518A7" w:rsidRPr="00145EE5" w:rsidRDefault="00B518A7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2011 </w:t>
            </w: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uzt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</w:p>
        </w:tc>
        <w:tc>
          <w:tcPr>
            <w:tcW w:w="6876" w:type="dxa"/>
          </w:tcPr>
          <w:p w:rsidR="00B518A7" w:rsidRPr="00145EE5" w:rsidRDefault="00B518A7" w:rsidP="00221467">
            <w:pPr>
              <w:pStyle w:val="page"/>
              <w:spacing w:before="20" w:beforeAutospacing="0" w:after="0" w:afterAutospacing="0"/>
              <w:ind w:left="34" w:hanging="34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Atzerriko unibertsitateetan euskara eta euskal kultura irakasteko prestaku</w:t>
            </w:r>
            <w:r w:rsidR="004571C0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ntza ikastaroa - </w:t>
            </w:r>
            <w:proofErr w:type="spellStart"/>
            <w:r w:rsidR="004571C0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Excellence</w:t>
            </w:r>
            <w:proofErr w:type="spellEnd"/>
            <w:r w:rsidR="004571C0"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in Basque </w:t>
            </w:r>
            <w:proofErr w:type="spellStart"/>
            <w:r w:rsidR="004571C0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S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tudies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. EHUko Udako Ikastaroak – Etxepare institutua. Donostia. 20 ordu.</w:t>
            </w:r>
          </w:p>
        </w:tc>
      </w:tr>
      <w:tr w:rsidR="00B518A7" w:rsidRPr="00145EE5" w:rsidTr="00487E4E">
        <w:trPr>
          <w:trHeight w:val="685"/>
        </w:trPr>
        <w:tc>
          <w:tcPr>
            <w:tcW w:w="2345" w:type="dxa"/>
          </w:tcPr>
          <w:p w:rsidR="00B518A7" w:rsidRPr="00145EE5" w:rsidRDefault="00B518A7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2011 </w:t>
            </w:r>
            <w:proofErr w:type="spellStart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mai</w:t>
            </w:r>
            <w:proofErr w:type="spellEnd"/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.</w:t>
            </w:r>
          </w:p>
        </w:tc>
        <w:tc>
          <w:tcPr>
            <w:tcW w:w="6876" w:type="dxa"/>
          </w:tcPr>
          <w:p w:rsidR="00B518A7" w:rsidRPr="00145EE5" w:rsidRDefault="00B518A7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 w:cs="Calibri"/>
                <w:iCs/>
                <w:sz w:val="20"/>
                <w:szCs w:val="20"/>
                <w:lang w:val="eu-ES"/>
              </w:rPr>
              <w:t>«</w:t>
            </w:r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 xml:space="preserve">La </w:t>
            </w:r>
            <w:proofErr w:type="spellStart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>traducción</w:t>
            </w:r>
            <w:proofErr w:type="spellEnd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>institucional</w:t>
            </w:r>
            <w:proofErr w:type="spellEnd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>en</w:t>
            </w:r>
            <w:proofErr w:type="spellEnd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 xml:space="preserve"> la era de la </w:t>
            </w:r>
            <w:proofErr w:type="spellStart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>globalización</w:t>
            </w:r>
            <w:proofErr w:type="spellEnd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 xml:space="preserve">, la </w:t>
            </w:r>
            <w:proofErr w:type="spellStart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>inmigración</w:t>
            </w:r>
            <w:proofErr w:type="spellEnd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>el</w:t>
            </w:r>
            <w:proofErr w:type="spellEnd"/>
            <w:r w:rsidRPr="00145EE5">
              <w:rPr>
                <w:rFonts w:asciiTheme="majorHAnsi" w:hAnsiTheme="majorHAnsi"/>
                <w:iCs/>
                <w:sz w:val="20"/>
                <w:szCs w:val="20"/>
                <w:lang w:val="eu-ES"/>
              </w:rPr>
              <w:t xml:space="preserve"> mestizaje</w:t>
            </w:r>
            <w:r w:rsidRPr="00145EE5">
              <w:rPr>
                <w:rFonts w:asciiTheme="majorHAnsi" w:hAnsiTheme="majorHAnsi" w:cs="Calibri"/>
                <w:sz w:val="20"/>
                <w:szCs w:val="20"/>
                <w:lang w:val="eu-ES"/>
              </w:rPr>
              <w:t>»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ikastaroa. EHU. Gasteiz. 20 ordu.</w:t>
            </w:r>
          </w:p>
        </w:tc>
      </w:tr>
      <w:tr w:rsidR="00B518A7" w:rsidRPr="00145EE5" w:rsidTr="00487E4E">
        <w:trPr>
          <w:trHeight w:val="594"/>
        </w:trPr>
        <w:tc>
          <w:tcPr>
            <w:tcW w:w="2345" w:type="dxa"/>
          </w:tcPr>
          <w:p w:rsidR="00B518A7" w:rsidRPr="00145EE5" w:rsidRDefault="00B518A7" w:rsidP="00221467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>2010 ira.</w:t>
            </w:r>
          </w:p>
        </w:tc>
        <w:tc>
          <w:tcPr>
            <w:tcW w:w="6876" w:type="dxa"/>
          </w:tcPr>
          <w:p w:rsidR="00B518A7" w:rsidRPr="00145EE5" w:rsidRDefault="00B518A7" w:rsidP="003655FD">
            <w:pPr>
              <w:pStyle w:val="page"/>
              <w:spacing w:before="2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  <w:lang w:val="eu-ES"/>
              </w:rPr>
            </w:pPr>
            <w:r w:rsidRPr="00145EE5">
              <w:rPr>
                <w:rFonts w:asciiTheme="majorHAnsi" w:hAnsiTheme="majorHAnsi" w:cs="Calibri"/>
                <w:iCs/>
                <w:sz w:val="20"/>
                <w:szCs w:val="20"/>
                <w:lang w:val="eu-ES"/>
              </w:rPr>
              <w:t>«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Hizkuntzen </w:t>
            </w:r>
            <w:r w:rsidR="003655FD" w:rsidRPr="00145EE5">
              <w:rPr>
                <w:rFonts w:asciiTheme="majorHAnsi" w:hAnsiTheme="majorHAnsi"/>
                <w:sz w:val="20"/>
                <w:szCs w:val="20"/>
                <w:lang w:val="eu-ES"/>
              </w:rPr>
              <w:t>kudeaketa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mundu global batean</w:t>
            </w:r>
            <w:r w:rsidRPr="00145EE5">
              <w:rPr>
                <w:rFonts w:asciiTheme="majorHAnsi" w:hAnsiTheme="majorHAnsi" w:cs="Calibri"/>
                <w:sz w:val="20"/>
                <w:szCs w:val="20"/>
                <w:lang w:val="eu-ES"/>
              </w:rPr>
              <w:t>»</w:t>
            </w:r>
            <w:r w:rsidRPr="00145EE5">
              <w:rPr>
                <w:rFonts w:asciiTheme="majorHAnsi" w:hAnsiTheme="majorHAnsi"/>
                <w:sz w:val="20"/>
                <w:szCs w:val="20"/>
                <w:lang w:val="eu-ES"/>
              </w:rPr>
              <w:t xml:space="preserve"> mintegia. EHUko Udako Ikastaroak. Donostia. 30 ordu.</w:t>
            </w:r>
          </w:p>
        </w:tc>
      </w:tr>
    </w:tbl>
    <w:p w:rsidR="004571C0" w:rsidRPr="00145EE5" w:rsidRDefault="00B518A7" w:rsidP="004571C0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sectPr w:rsidR="004571C0" w:rsidRPr="00145EE5" w:rsidSect="004571C0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  <w:r w:rsidRPr="00145EE5">
        <w:rPr>
          <w:rFonts w:asciiTheme="majorHAnsi" w:hAnsiTheme="majorHAnsi"/>
          <w:sz w:val="20"/>
          <w:szCs w:val="20"/>
          <w:lang w:val="eu-ES"/>
        </w:rPr>
        <w:tab/>
      </w:r>
      <w:r w:rsidRPr="00145EE5">
        <w:rPr>
          <w:rFonts w:asciiTheme="majorHAnsi" w:hAnsiTheme="majorHAnsi"/>
          <w:sz w:val="20"/>
          <w:szCs w:val="20"/>
          <w:lang w:val="eu-ES"/>
        </w:rPr>
        <w:tab/>
      </w:r>
    </w:p>
    <w:p w:rsidR="004325B3" w:rsidRDefault="004325B3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</w:p>
    <w:p w:rsidR="00570E70" w:rsidRPr="00145EE5" w:rsidRDefault="00570E70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>HIZKUNTZAK</w:t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5304DF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</w:p>
    <w:p w:rsidR="00570E70" w:rsidRPr="00145EE5" w:rsidRDefault="00570E70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</w:p>
    <w:p w:rsidR="002F5F6B" w:rsidRPr="002F5F6B" w:rsidRDefault="002F5F6B" w:rsidP="002F5F6B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sz w:val="20"/>
          <w:szCs w:val="20"/>
          <w:lang w:val="eu-ES"/>
        </w:rPr>
      </w:pPr>
      <w:r>
        <w:rPr>
          <w:rStyle w:val="Textoennegrita"/>
          <w:rFonts w:asciiTheme="majorHAnsi" w:hAnsiTheme="majorHAnsi"/>
          <w:sz w:val="20"/>
          <w:szCs w:val="20"/>
          <w:lang w:val="eu-ES"/>
        </w:rPr>
        <w:t xml:space="preserve">Gaztelania </w:t>
      </w:r>
      <w:r w:rsidRPr="002F5F6B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ama hizkuntza</w:t>
      </w:r>
    </w:p>
    <w:p w:rsidR="002F5F6B" w:rsidRDefault="002F5F6B" w:rsidP="002F5F6B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r>
        <w:rPr>
          <w:rStyle w:val="Textoennegrita"/>
          <w:rFonts w:asciiTheme="majorHAnsi" w:hAnsiTheme="majorHAnsi"/>
          <w:sz w:val="20"/>
          <w:szCs w:val="20"/>
          <w:lang w:val="eu-ES"/>
        </w:rPr>
        <w:t xml:space="preserve">Euskara </w:t>
      </w:r>
      <w:r w:rsidRPr="002F5F6B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ama hizkuntza</w:t>
      </w:r>
      <w:r>
        <w:rPr>
          <w:rStyle w:val="Textoennegrita"/>
          <w:rFonts w:asciiTheme="majorHAnsi" w:hAnsiTheme="majorHAnsi"/>
          <w:sz w:val="20"/>
          <w:szCs w:val="20"/>
          <w:lang w:val="eu-ES"/>
        </w:rPr>
        <w:tab/>
      </w:r>
      <w:r w:rsidRPr="002F5F6B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4. </w:t>
      </w:r>
      <w:r w:rsidR="000E1451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m</w:t>
      </w:r>
      <w:r w:rsidRPr="002F5F6B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ailako</w:t>
      </w:r>
      <w:r w:rsidR="000E1451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  <w:r w:rsidRPr="002F5F6B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ikastaroa</w:t>
      </w:r>
      <w:r w:rsidR="00395CCA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. Lizardi AEK. Bilbo. Orain</w:t>
      </w:r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.</w:t>
      </w:r>
      <w:r w:rsidRPr="002F5F6B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</w:p>
    <w:p w:rsidR="00570E70" w:rsidRPr="00145EE5" w:rsidRDefault="00570E70" w:rsidP="00145EE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</w:pPr>
      <w:r w:rsidRPr="00145EE5">
        <w:rPr>
          <w:rStyle w:val="Textoennegrita"/>
          <w:rFonts w:asciiTheme="majorHAnsi" w:hAnsiTheme="majorHAnsi"/>
          <w:sz w:val="20"/>
          <w:szCs w:val="20"/>
          <w:lang w:val="eu-ES"/>
        </w:rPr>
        <w:t>Ingelesa</w:t>
      </w:r>
      <w:r w:rsidR="00400862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C1-C2</w:t>
      </w:r>
      <w:r w:rsidR="00400862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ab/>
      </w:r>
      <w:r w:rsid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ab/>
      </w:r>
      <w:r w:rsidR="00400862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C1 HEO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. Egonaldiak lanean eta ikastaroetan Irlandan eta Ingalaterran.</w:t>
      </w:r>
    </w:p>
    <w:p w:rsidR="00570E70" w:rsidRPr="00145EE5" w:rsidRDefault="00570E70" w:rsidP="00145EE5">
      <w:pPr>
        <w:pStyle w:val="page"/>
        <w:spacing w:before="20" w:beforeAutospacing="0" w:after="20" w:afterAutospacing="0"/>
        <w:ind w:left="2124" w:hanging="2408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</w:pPr>
      <w:r w:rsidRPr="00145EE5">
        <w:rPr>
          <w:rStyle w:val="Textoennegrita"/>
          <w:rFonts w:asciiTheme="majorHAnsi" w:hAnsiTheme="majorHAnsi"/>
          <w:sz w:val="20"/>
          <w:szCs w:val="20"/>
          <w:lang w:val="eu-ES"/>
        </w:rPr>
        <w:t>Frantsesa</w:t>
      </w:r>
      <w:r w:rsidR="00400862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B2-C1</w:t>
      </w:r>
      <w:r w:rsidR="00400862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ab/>
        <w:t>B2 HEO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. </w:t>
      </w:r>
      <w:r w:rsid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Urtebeteko egonaldia Bordeaux III-  </w:t>
      </w:r>
      <w:proofErr w:type="spellStart"/>
      <w:r w:rsid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Michel</w:t>
      </w:r>
      <w:proofErr w:type="spellEnd"/>
      <w:r w:rsid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de </w:t>
      </w:r>
      <w:proofErr w:type="spellStart"/>
      <w:r w:rsid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Montaigne</w:t>
      </w:r>
      <w:proofErr w:type="spellEnd"/>
      <w:r w:rsid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unibertsitatean (Frantzia).</w:t>
      </w:r>
    </w:p>
    <w:p w:rsidR="00570E70" w:rsidRPr="00145EE5" w:rsidRDefault="00570E70" w:rsidP="002F5F6B">
      <w:pPr>
        <w:pStyle w:val="page"/>
        <w:spacing w:before="20" w:beforeAutospacing="0" w:after="20" w:afterAutospacing="0"/>
        <w:ind w:left="2124" w:hanging="2408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</w:pPr>
      <w:r w:rsidRPr="00145EE5">
        <w:rPr>
          <w:rStyle w:val="Textoennegrita"/>
          <w:rFonts w:asciiTheme="majorHAnsi" w:hAnsiTheme="majorHAnsi"/>
          <w:sz w:val="20"/>
          <w:szCs w:val="20"/>
          <w:lang w:val="eu-ES"/>
        </w:rPr>
        <w:t>Katalana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B1.2</w:t>
      </w:r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ab/>
      </w:r>
      <w:proofErr w:type="spellStart"/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Certificat</w:t>
      </w:r>
      <w:proofErr w:type="spellEnd"/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de </w:t>
      </w:r>
      <w:proofErr w:type="spellStart"/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nivell</w:t>
      </w:r>
      <w:proofErr w:type="spellEnd"/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elemental de </w:t>
      </w:r>
      <w:proofErr w:type="spellStart"/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català</w:t>
      </w:r>
      <w:proofErr w:type="spellEnd"/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(</w:t>
      </w:r>
      <w:proofErr w:type="spellStart"/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DGPL</w:t>
      </w:r>
      <w:proofErr w:type="spellEnd"/>
      <w:r w:rsidR="002F5F6B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). </w:t>
      </w:r>
      <w:proofErr w:type="spellStart"/>
      <w:r w:rsidR="004325B3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Intermedi</w:t>
      </w:r>
      <w:proofErr w:type="spellEnd"/>
      <w:r w:rsidR="004325B3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I 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Ikastaroa </w:t>
      </w:r>
      <w:proofErr w:type="spellStart"/>
      <w:r w:rsidR="000E1451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CNPLn</w:t>
      </w:r>
      <w:proofErr w:type="spellEnd"/>
      <w:r w:rsidR="000E1451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. 9 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hilabeteko egonaldia Katalunian.</w:t>
      </w:r>
    </w:p>
    <w:p w:rsidR="00570E70" w:rsidRPr="00145EE5" w:rsidRDefault="00570E70" w:rsidP="001367A0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</w:pPr>
      <w:r w:rsidRPr="00145EE5">
        <w:rPr>
          <w:rStyle w:val="Textoennegrita"/>
          <w:rFonts w:asciiTheme="majorHAnsi" w:hAnsiTheme="majorHAnsi"/>
          <w:sz w:val="20"/>
          <w:szCs w:val="20"/>
          <w:lang w:val="eu-ES"/>
        </w:rPr>
        <w:t>Arabiera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A2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ab/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ab/>
      </w:r>
      <w:proofErr w:type="spellStart"/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DI</w:t>
      </w:r>
      <w:proofErr w:type="spellEnd"/>
      <w:r w:rsidR="00400862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-</w:t>
      </w:r>
      <w:r w:rsidR="00400862"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 xml:space="preserve"> </w:t>
      </w:r>
      <w:r w:rsidRPr="00145EE5">
        <w:rPr>
          <w:rStyle w:val="Textoennegrita"/>
          <w:rFonts w:asciiTheme="majorHAnsi" w:hAnsiTheme="majorHAnsi"/>
          <w:b w:val="0"/>
          <w:bCs w:val="0"/>
          <w:sz w:val="20"/>
          <w:szCs w:val="20"/>
          <w:lang w:val="eu-ES"/>
        </w:rPr>
        <w:t>DVI ikasgaiak EHUn.</w:t>
      </w:r>
    </w:p>
    <w:p w:rsidR="00570E70" w:rsidRPr="00145EE5" w:rsidRDefault="00570E70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bCs w:val="0"/>
          <w:color w:val="A9074C"/>
          <w:sz w:val="20"/>
          <w:szCs w:val="20"/>
          <w:lang w:val="eu-ES"/>
        </w:rPr>
      </w:pPr>
    </w:p>
    <w:p w:rsidR="00570E70" w:rsidRPr="00145EE5" w:rsidRDefault="00570E70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 w:val="0"/>
          <w:bCs w:val="0"/>
          <w:color w:val="A9074C"/>
          <w:sz w:val="20"/>
          <w:szCs w:val="20"/>
          <w:lang w:val="eu-ES"/>
        </w:rPr>
      </w:pPr>
    </w:p>
    <w:p w:rsidR="004325B3" w:rsidRDefault="004325B3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</w:p>
    <w:p w:rsidR="00B518A7" w:rsidRPr="00145EE5" w:rsidRDefault="00B518A7" w:rsidP="00B518A7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>INFORMATIKAKO EZAGUTZAK</w:t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3E2E00" w:rsidRPr="00145EE5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5304DF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  <w:r w:rsidR="005304DF">
        <w:rPr>
          <w:rStyle w:val="Textoennegrita"/>
          <w:rFonts w:asciiTheme="majorHAnsi" w:hAnsiTheme="majorHAnsi"/>
          <w:color w:val="A9074C"/>
          <w:sz w:val="20"/>
          <w:szCs w:val="20"/>
          <w:u w:val="single"/>
          <w:lang w:val="eu-ES"/>
        </w:rPr>
        <w:tab/>
      </w:r>
    </w:p>
    <w:p w:rsidR="00246D8D" w:rsidRPr="00145EE5" w:rsidRDefault="00246D8D" w:rsidP="004E2C75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eastAsia="PMingLiU" w:hAnsiTheme="majorHAnsi"/>
          <w:bCs w:val="0"/>
          <w:sz w:val="20"/>
          <w:szCs w:val="20"/>
          <w:u w:val="single"/>
          <w:lang w:val="eu-ES" w:eastAsia="zh-TW"/>
        </w:rPr>
        <w:sectPr w:rsidR="00246D8D" w:rsidRPr="00145EE5" w:rsidSect="004E2C75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246D8D" w:rsidRPr="00145EE5" w:rsidRDefault="00246D8D" w:rsidP="004E2C75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u-ES" w:eastAsia="zh-TW"/>
        </w:rPr>
        <w:sectPr w:rsidR="00246D8D" w:rsidRPr="00145EE5" w:rsidSect="00246D8D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246D8D" w:rsidRPr="00145EE5" w:rsidRDefault="00246D8D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lastRenderedPageBreak/>
        <w:t>Ordenagailuz lagundutako itzulpen programak</w:t>
      </w: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sectPr w:rsidR="00246D8D" w:rsidRPr="00145EE5" w:rsidSect="00246D8D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lastRenderedPageBreak/>
        <w:t>Trados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(2007 / 2009)</w:t>
      </w: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TagEditor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SDLX</w:t>
      </w:r>
      <w:proofErr w:type="spellEnd"/>
    </w:p>
    <w:p w:rsidR="00246D8D" w:rsidRPr="00145EE5" w:rsidRDefault="004E2C75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Wordfast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(7 /</w:t>
      </w:r>
      <w:r w:rsidR="00246D8D"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  <w:proofErr w:type="spellStart"/>
      <w:r w:rsidR="00246D8D"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Pro</w:t>
      </w:r>
      <w:proofErr w:type="spellEnd"/>
      <w:r w:rsidR="00246D8D"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)</w:t>
      </w: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MemoQ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Across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lastRenderedPageBreak/>
        <w:t>Déjà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Vu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Idiom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9</w:t>
      </w: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Translation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Workbench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Catalyst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LocStudio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OmegaT</w:t>
      </w:r>
      <w:proofErr w:type="spellEnd"/>
    </w:p>
    <w:p w:rsidR="00246D8D" w:rsidRDefault="002667EE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lastRenderedPageBreak/>
        <w:t xml:space="preserve">Microsoft </w:t>
      </w:r>
      <w:r w:rsidR="00246D8D"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  <w:proofErr w:type="spellStart"/>
      <w:r w:rsidR="001367A0"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L</w:t>
      </w:r>
      <w:r w:rsidR="00246D8D"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eaf</w:t>
      </w:r>
      <w:proofErr w:type="spellEnd"/>
    </w:p>
    <w:p w:rsidR="002F5F6B" w:rsidRDefault="002F5F6B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Passolo</w:t>
      </w:r>
      <w:proofErr w:type="spellEnd"/>
    </w:p>
    <w:p w:rsidR="002F5F6B" w:rsidRDefault="002F5F6B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Google</w:t>
      </w:r>
      <w:proofErr w:type="spellEnd"/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translator</w:t>
      </w:r>
      <w:proofErr w:type="spellEnd"/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toolkit</w:t>
      </w:r>
      <w:proofErr w:type="spellEnd"/>
    </w:p>
    <w:p w:rsidR="002F5F6B" w:rsidRDefault="002F5F6B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Po </w:t>
      </w: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edit</w:t>
      </w:r>
      <w:proofErr w:type="spellEnd"/>
    </w:p>
    <w:p w:rsidR="002F5F6B" w:rsidRPr="00145EE5" w:rsidRDefault="002F5F6B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Helium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sectPr w:rsidR="00246D8D" w:rsidRPr="00145EE5" w:rsidSect="00246D8D">
          <w:type w:val="continuous"/>
          <w:pgSz w:w="11906" w:h="16838"/>
          <w:pgMar w:top="1417" w:right="1274" w:bottom="1417" w:left="1701" w:header="708" w:footer="708" w:gutter="0"/>
          <w:cols w:num="3" w:space="708"/>
          <w:docGrid w:linePitch="360"/>
        </w:sectPr>
      </w:pP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u-ES" w:eastAsia="zh-TW"/>
        </w:rPr>
      </w:pPr>
    </w:p>
    <w:p w:rsidR="004E2C75" w:rsidRPr="00145EE5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sectPr w:rsidR="004E2C75" w:rsidRPr="00145EE5" w:rsidSect="00246D8D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4E2C75" w:rsidRPr="00145EE5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lastRenderedPageBreak/>
        <w:t>Bulegotika</w:t>
      </w:r>
    </w:p>
    <w:p w:rsidR="004E2C75" w:rsidRPr="00145EE5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u-ES" w:eastAsia="zh-TW"/>
        </w:rPr>
      </w:pPr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Word, Excel, PowerPoint</w:t>
      </w:r>
    </w:p>
    <w:p w:rsidR="004E2C75" w:rsidRPr="00145EE5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u-ES" w:eastAsia="zh-TW"/>
        </w:rPr>
      </w:pPr>
    </w:p>
    <w:p w:rsidR="004E2C75" w:rsidRPr="00145EE5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lastRenderedPageBreak/>
        <w:t>Terminologia kudeatzaileak</w:t>
      </w:r>
    </w:p>
    <w:p w:rsidR="004E2C75" w:rsidRPr="00145EE5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eastAsia="PMingLiU" w:hAnsiTheme="majorHAnsi"/>
          <w:b w:val="0"/>
          <w:sz w:val="20"/>
          <w:szCs w:val="20"/>
          <w:lang w:val="eu-ES" w:eastAsia="zh-TW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Termstar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,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Multiterm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sectPr w:rsidR="00246D8D" w:rsidRPr="00145EE5" w:rsidSect="004E2C7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lastRenderedPageBreak/>
        <w:t>Azpidazketarako</w:t>
      </w:r>
      <w:proofErr w:type="spellEnd"/>
      <w:r w:rsidRPr="00145EE5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t xml:space="preserve"> programak</w:t>
      </w: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Subtitle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Workshop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,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Subtitulam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lastRenderedPageBreak/>
        <w:t>Maketazio programak</w:t>
      </w:r>
    </w:p>
    <w:p w:rsidR="004E2C75" w:rsidRPr="00145EE5" w:rsidRDefault="00246D8D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Indesign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 (CS4/CS5),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Photosoft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,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Gimp</w:t>
      </w:r>
      <w:proofErr w:type="spellEnd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,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Picass</w:t>
      </w:r>
      <w:r w:rsidR="004E2C75"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a</w:t>
      </w:r>
      <w:proofErr w:type="spellEnd"/>
    </w:p>
    <w:p w:rsidR="004E2C75" w:rsidRPr="00145EE5" w:rsidRDefault="004E2C75" w:rsidP="004E2C75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sectPr w:rsidR="004E2C75" w:rsidRPr="00145EE5" w:rsidSect="00246D8D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4E2C75" w:rsidRPr="00145EE5" w:rsidRDefault="004E2C75" w:rsidP="004E2C75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eastAsia="PMingLiU" w:hAnsiTheme="majorHAnsi"/>
          <w:bCs w:val="0"/>
          <w:sz w:val="20"/>
          <w:szCs w:val="20"/>
          <w:u w:val="single"/>
          <w:lang w:val="eu-ES" w:eastAsia="zh-TW"/>
        </w:rPr>
        <w:sectPr w:rsidR="004E2C75" w:rsidRPr="00145EE5" w:rsidSect="00246D8D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246D8D" w:rsidRPr="00145EE5" w:rsidRDefault="00246D8D" w:rsidP="004E2C75">
      <w:pPr>
        <w:pStyle w:val="page"/>
        <w:spacing w:before="20" w:beforeAutospacing="0" w:after="20" w:afterAutospacing="0"/>
        <w:ind w:hanging="284"/>
        <w:jc w:val="both"/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</w:pPr>
      <w:r w:rsidRPr="00145EE5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lastRenderedPageBreak/>
        <w:t>Web orrien kudeatzaileak</w:t>
      </w:r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Flash, </w:t>
      </w: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Dreamweaver</w:t>
      </w:r>
      <w:proofErr w:type="spellEnd"/>
      <w:r w:rsidR="002667EE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, </w:t>
      </w:r>
      <w:proofErr w:type="spellStart"/>
      <w:r w:rsidR="002667EE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Joomla</w:t>
      </w:r>
      <w:proofErr w:type="spellEnd"/>
    </w:p>
    <w:p w:rsidR="00246D8D" w:rsidRPr="00145EE5" w:rsidRDefault="00246D8D" w:rsidP="00246D8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r w:rsidRPr="00145EE5">
        <w:rPr>
          <w:rStyle w:val="Textoennegrita"/>
          <w:rFonts w:asciiTheme="majorHAnsi" w:hAnsiTheme="majorHAnsi"/>
          <w:bCs w:val="0"/>
          <w:sz w:val="20"/>
          <w:szCs w:val="20"/>
          <w:u w:val="single"/>
          <w:lang w:val="eu-ES"/>
        </w:rPr>
        <w:lastRenderedPageBreak/>
        <w:t>Proiektuen kudeaketarako programak</w:t>
      </w:r>
    </w:p>
    <w:p w:rsidR="004E2C75" w:rsidRDefault="00246D8D" w:rsidP="003655FD">
      <w:pPr>
        <w:pStyle w:val="page"/>
        <w:spacing w:before="20" w:beforeAutospacing="0" w:after="20" w:afterAutospacing="0"/>
        <w:ind w:left="-284"/>
        <w:jc w:val="both"/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</w:pPr>
      <w:proofErr w:type="spellStart"/>
      <w:r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OT</w:t>
      </w:r>
      <w:r w:rsidR="003655FD" w:rsidRPr="00145EE5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M</w:t>
      </w:r>
      <w:proofErr w:type="spellEnd"/>
      <w:r w:rsidR="002667EE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 xml:space="preserve">, </w:t>
      </w:r>
      <w:proofErr w:type="spellStart"/>
      <w:r w:rsidR="002667EE">
        <w:rPr>
          <w:rStyle w:val="Textoennegrita"/>
          <w:rFonts w:asciiTheme="majorHAnsi" w:hAnsiTheme="majorHAnsi"/>
          <w:b w:val="0"/>
          <w:sz w:val="20"/>
          <w:szCs w:val="20"/>
          <w:lang w:val="eu-ES"/>
        </w:rPr>
        <w:t>bCommunities</w:t>
      </w:r>
      <w:proofErr w:type="spellEnd"/>
    </w:p>
    <w:p w:rsidR="002667EE" w:rsidRPr="00145EE5" w:rsidRDefault="002667EE" w:rsidP="003655FD">
      <w:pPr>
        <w:pStyle w:val="page"/>
        <w:spacing w:before="20" w:beforeAutospacing="0" w:after="20" w:afterAutospacing="0"/>
        <w:ind w:left="-284"/>
        <w:jc w:val="both"/>
        <w:rPr>
          <w:rFonts w:asciiTheme="majorHAnsi" w:hAnsiTheme="majorHAnsi"/>
          <w:bCs/>
          <w:sz w:val="20"/>
          <w:szCs w:val="20"/>
          <w:lang w:val="eu-ES"/>
        </w:rPr>
        <w:sectPr w:rsidR="002667EE" w:rsidRPr="00145EE5" w:rsidSect="004E2C7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4E2C75" w:rsidRDefault="004E2C75" w:rsidP="003655FD">
      <w:pPr>
        <w:pStyle w:val="page"/>
        <w:spacing w:before="20" w:beforeAutospacing="0" w:after="20" w:afterAutospacing="0"/>
        <w:jc w:val="both"/>
        <w:rPr>
          <w:rFonts w:asciiTheme="majorHAnsi" w:hAnsiTheme="majorHAnsi"/>
          <w:bCs/>
          <w:sz w:val="20"/>
          <w:szCs w:val="20"/>
          <w:lang w:val="eu-ES"/>
        </w:rPr>
      </w:pPr>
    </w:p>
    <w:p w:rsidR="002751F9" w:rsidRDefault="002751F9" w:rsidP="003655FD">
      <w:pPr>
        <w:pStyle w:val="page"/>
        <w:spacing w:before="20" w:beforeAutospacing="0" w:after="20" w:afterAutospacing="0"/>
        <w:jc w:val="both"/>
        <w:rPr>
          <w:rFonts w:asciiTheme="majorHAnsi" w:hAnsiTheme="majorHAnsi"/>
          <w:bCs/>
          <w:sz w:val="20"/>
          <w:szCs w:val="20"/>
          <w:lang w:val="eu-ES"/>
        </w:rPr>
        <w:sectPr w:rsidR="002751F9" w:rsidSect="004E2C75">
          <w:type w:val="continuous"/>
          <w:pgSz w:w="11906" w:h="16838"/>
          <w:pgMar w:top="1417" w:right="1274" w:bottom="1417" w:left="1701" w:header="708" w:footer="708" w:gutter="0"/>
          <w:cols w:num="2" w:space="708"/>
          <w:docGrid w:linePitch="360"/>
        </w:sectPr>
      </w:pPr>
    </w:p>
    <w:p w:rsidR="002751F9" w:rsidRDefault="002751F9" w:rsidP="003655FD">
      <w:pPr>
        <w:pStyle w:val="page"/>
        <w:spacing w:before="20" w:beforeAutospacing="0" w:after="20" w:afterAutospacing="0"/>
        <w:jc w:val="both"/>
        <w:rPr>
          <w:rFonts w:asciiTheme="majorHAnsi" w:hAnsiTheme="majorHAnsi"/>
          <w:bCs/>
          <w:sz w:val="20"/>
          <w:szCs w:val="20"/>
          <w:lang w:val="eu-ES"/>
        </w:rPr>
      </w:pPr>
    </w:p>
    <w:p w:rsidR="002751F9" w:rsidRPr="0010187B" w:rsidRDefault="002751F9" w:rsidP="003655FD">
      <w:pPr>
        <w:pStyle w:val="page"/>
        <w:spacing w:before="20" w:beforeAutospacing="0" w:after="20" w:afterAutospacing="0"/>
        <w:jc w:val="both"/>
        <w:rPr>
          <w:rStyle w:val="Textoennegrita"/>
          <w:rFonts w:asciiTheme="majorHAnsi" w:hAnsiTheme="majorHAnsi"/>
          <w:bCs w:val="0"/>
          <w:color w:val="A9074C"/>
          <w:sz w:val="20"/>
          <w:szCs w:val="20"/>
          <w:u w:val="single"/>
        </w:rPr>
      </w:pPr>
    </w:p>
    <w:sectPr w:rsidR="002751F9" w:rsidRPr="0010187B" w:rsidSect="002751F9"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2634A" w:rsidRPr="0042634A" w:rsidRDefault="0042634A" w:rsidP="0042634A">
      <w:pPr>
        <w:pStyle w:val="page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DE" w:rsidRDefault="00395CCA" w:rsidP="009A0FDE">
    <w:pPr>
      <w:pStyle w:val="Encabezado"/>
      <w:tabs>
        <w:tab w:val="left" w:pos="7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23C6"/>
    <w:multiLevelType w:val="hybridMultilevel"/>
    <w:tmpl w:val="341A38A2"/>
    <w:lvl w:ilvl="0" w:tplc="CED6760C">
      <w:start w:val="2011"/>
      <w:numFmt w:val="decimal"/>
      <w:lvlText w:val="%1"/>
      <w:lvlJc w:val="left"/>
      <w:pPr>
        <w:ind w:left="594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8A7"/>
    <w:rsid w:val="00061F66"/>
    <w:rsid w:val="000B689B"/>
    <w:rsid w:val="000E1451"/>
    <w:rsid w:val="0010187B"/>
    <w:rsid w:val="001367A0"/>
    <w:rsid w:val="00145EE5"/>
    <w:rsid w:val="00170990"/>
    <w:rsid w:val="0021285C"/>
    <w:rsid w:val="00246D8D"/>
    <w:rsid w:val="002667EE"/>
    <w:rsid w:val="00271781"/>
    <w:rsid w:val="002751F9"/>
    <w:rsid w:val="00275516"/>
    <w:rsid w:val="002F5F6B"/>
    <w:rsid w:val="003655FD"/>
    <w:rsid w:val="00395CCA"/>
    <w:rsid w:val="003E2E00"/>
    <w:rsid w:val="00400862"/>
    <w:rsid w:val="0042634A"/>
    <w:rsid w:val="004325B3"/>
    <w:rsid w:val="0045193A"/>
    <w:rsid w:val="004571C0"/>
    <w:rsid w:val="00487E4E"/>
    <w:rsid w:val="004E2C75"/>
    <w:rsid w:val="004F43CE"/>
    <w:rsid w:val="004F6F9B"/>
    <w:rsid w:val="005304DF"/>
    <w:rsid w:val="00560CAF"/>
    <w:rsid w:val="00570E70"/>
    <w:rsid w:val="005B0AE5"/>
    <w:rsid w:val="005D625F"/>
    <w:rsid w:val="006F1FC5"/>
    <w:rsid w:val="007955EE"/>
    <w:rsid w:val="007A703D"/>
    <w:rsid w:val="007C110C"/>
    <w:rsid w:val="007C4810"/>
    <w:rsid w:val="008342DF"/>
    <w:rsid w:val="00914F42"/>
    <w:rsid w:val="0098628A"/>
    <w:rsid w:val="00A129BB"/>
    <w:rsid w:val="00A70BFD"/>
    <w:rsid w:val="00AD396F"/>
    <w:rsid w:val="00B518A7"/>
    <w:rsid w:val="00B70DE7"/>
    <w:rsid w:val="00C076AA"/>
    <w:rsid w:val="00C47C92"/>
    <w:rsid w:val="00CA464D"/>
    <w:rsid w:val="00CA592C"/>
    <w:rsid w:val="00CB727F"/>
    <w:rsid w:val="00CE11CA"/>
    <w:rsid w:val="00DC0BEC"/>
    <w:rsid w:val="00E13555"/>
    <w:rsid w:val="00E53836"/>
    <w:rsid w:val="00EB583E"/>
    <w:rsid w:val="00EC5979"/>
    <w:rsid w:val="00EF147F"/>
    <w:rsid w:val="00EF5B33"/>
    <w:rsid w:val="00F05A62"/>
    <w:rsid w:val="00F073F6"/>
    <w:rsid w:val="00F502A3"/>
    <w:rsid w:val="00F8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ge">
    <w:name w:val="page"/>
    <w:basedOn w:val="Normal"/>
    <w:rsid w:val="00B518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518A7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B518A7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518A7"/>
    <w:pPr>
      <w:tabs>
        <w:tab w:val="center" w:pos="4252"/>
        <w:tab w:val="right" w:pos="8504"/>
      </w:tabs>
    </w:pPr>
    <w:rPr>
      <w:rFonts w:ascii="Calibri" w:eastAsia="SimSun" w:hAnsi="Calibri" w:cs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18A7"/>
    <w:rPr>
      <w:rFonts w:ascii="Calibri" w:eastAsia="SimSun" w:hAnsi="Calibri" w:cs="Arial"/>
    </w:rPr>
  </w:style>
  <w:style w:type="table" w:styleId="Tablaconcuadrcula">
    <w:name w:val="Table Grid"/>
    <w:basedOn w:val="Tablanormal"/>
    <w:uiPriority w:val="59"/>
    <w:rsid w:val="00CB7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42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34A"/>
  </w:style>
  <w:style w:type="paragraph" w:styleId="Textodeglobo">
    <w:name w:val="Balloon Text"/>
    <w:basedOn w:val="Normal"/>
    <w:link w:val="TextodegloboCar"/>
    <w:uiPriority w:val="99"/>
    <w:semiHidden/>
    <w:unhideWhenUsed/>
    <w:rsid w:val="0042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34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BF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1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tradumatica.net/anelope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%20Anelopdie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elopz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7A09-75F8-42D9-A860-97735E55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</dc:creator>
  <cp:lastModifiedBy>AL</cp:lastModifiedBy>
  <cp:revision>30</cp:revision>
  <cp:lastPrinted>2012-11-01T09:58:00Z</cp:lastPrinted>
  <dcterms:created xsi:type="dcterms:W3CDTF">2012-04-02T11:15:00Z</dcterms:created>
  <dcterms:modified xsi:type="dcterms:W3CDTF">2012-11-01T10:01:00Z</dcterms:modified>
</cp:coreProperties>
</file>