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ED8" w:rsidRPr="000C3ED8" w:rsidRDefault="000C3ED8" w:rsidP="000C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>Over my 15+</w:t>
      </w:r>
      <w:r w:rsidRPr="000C3ED8"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 xml:space="preserve"> years as a freelancer, I have worked on some of the most challenging texts around and my clients now range from huge financial institutions such</w:t>
      </w:r>
      <w:r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 xml:space="preserve"> as State Bank of India, Axis</w:t>
      </w:r>
      <w:r w:rsidRPr="000C3ED8"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 xml:space="preserve"> Bank to </w:t>
      </w:r>
      <w:proofErr w:type="spellStart"/>
      <w:r w:rsidRPr="000C3ED8"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>Pharma</w:t>
      </w:r>
      <w:proofErr w:type="spellEnd"/>
      <w:r w:rsidRPr="000C3ED8"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 xml:space="preserve"> companies like Pfizer, Ranbaxy and various government departments.</w:t>
      </w:r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br/>
      </w:r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br/>
      </w:r>
      <w:r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>I work with</w:t>
      </w:r>
      <w:r w:rsidRPr="000C3ED8"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 xml:space="preserve"> financial institutions, software developers &amp; publishers, localisa</w:t>
      </w:r>
      <w:r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>tion companies, NGOs,</w:t>
      </w:r>
      <w:r w:rsidRPr="000C3ED8"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 xml:space="preserve"> manufacturers and a host of translation agencies.</w:t>
      </w:r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br/>
      </w:r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br/>
      </w:r>
      <w:r w:rsidRPr="000C3ED8">
        <w:rPr>
          <w:rFonts w:ascii="Verdana" w:eastAsia="Times New Roman" w:hAnsi="Verdana" w:cs="Times New Roman"/>
          <w:color w:val="1F1E1D"/>
          <w:sz w:val="28"/>
          <w:shd w:val="clear" w:color="auto" w:fill="F8F7F1"/>
        </w:rPr>
        <w:t>You will find me professional and easy to do business with.</w:t>
      </w:r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br/>
      </w:r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br/>
      </w:r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br/>
      </w:r>
    </w:p>
    <w:p w:rsidR="000C3ED8" w:rsidRPr="000C3ED8" w:rsidRDefault="000C3ED8" w:rsidP="000C3ED8">
      <w:pPr>
        <w:shd w:val="clear" w:color="auto" w:fill="F8F7F1"/>
        <w:spacing w:after="0" w:line="240" w:lineRule="auto"/>
        <w:jc w:val="center"/>
        <w:rPr>
          <w:rFonts w:ascii="Verdana" w:eastAsia="Times New Roman" w:hAnsi="Verdana" w:cs="Times New Roman"/>
          <w:color w:val="1F1E1D"/>
          <w:sz w:val="10"/>
          <w:szCs w:val="10"/>
        </w:rPr>
      </w:pPr>
      <w:r w:rsidRPr="000C3ED8">
        <w:rPr>
          <w:rFonts w:ascii="Verdana" w:eastAsia="Times New Roman" w:hAnsi="Verdana" w:cs="Times New Roman"/>
          <w:b/>
          <w:bCs/>
          <w:color w:val="1F1E1D"/>
          <w:sz w:val="36"/>
          <w:szCs w:val="36"/>
        </w:rPr>
        <w:t xml:space="preserve">- </w:t>
      </w:r>
      <w:r w:rsidRPr="000C3ED8">
        <w:rPr>
          <w:rFonts w:ascii="Verdana" w:eastAsia="Times New Roman" w:hAnsi="Verdana" w:cs="Times New Roman"/>
          <w:color w:val="1F1E1D"/>
          <w:sz w:val="24"/>
          <w:szCs w:val="24"/>
        </w:rPr>
        <w:t>Expertise</w:t>
      </w:r>
      <w:r w:rsidRPr="000C3ED8">
        <w:rPr>
          <w:rFonts w:ascii="Verdana" w:eastAsia="Times New Roman" w:hAnsi="Verdana" w:cs="Times New Roman"/>
          <w:b/>
          <w:bCs/>
          <w:color w:val="1F1E1D"/>
          <w:sz w:val="36"/>
          <w:szCs w:val="36"/>
        </w:rPr>
        <w:t xml:space="preserve"> </w:t>
      </w:r>
      <w:r>
        <w:rPr>
          <w:rFonts w:ascii="Verdana" w:eastAsia="Times New Roman" w:hAnsi="Verdana" w:cs="Times New Roman"/>
          <w:b/>
          <w:bCs/>
          <w:color w:val="1F1E1D"/>
          <w:sz w:val="36"/>
          <w:szCs w:val="36"/>
        </w:rPr>
        <w:t>-</w:t>
      </w:r>
      <w:r w:rsidRPr="000C3ED8">
        <w:rPr>
          <w:rFonts w:ascii="Verdana" w:eastAsia="Times New Roman" w:hAnsi="Verdana" w:cs="Times New Roman"/>
          <w:color w:val="1F1E1D"/>
          <w:sz w:val="10"/>
        </w:rPr>
        <w:t> </w:t>
      </w:r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t>- Medical –</w:t>
      </w:r>
    </w:p>
    <w:p w:rsidR="000C3ED8" w:rsidRPr="000C3ED8" w:rsidRDefault="000C3ED8" w:rsidP="000C3ED8">
      <w:pPr>
        <w:spacing w:after="0" w:line="240" w:lineRule="auto"/>
        <w:rPr>
          <w:rFonts w:ascii="Verdana" w:eastAsia="Times New Roman" w:hAnsi="Verdana" w:cs="Times New Roman"/>
          <w:color w:val="1F1E1D"/>
          <w:sz w:val="10"/>
          <w:szCs w:val="10"/>
        </w:rPr>
      </w:pPr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br/>
      </w:r>
      <w:proofErr w:type="gramStart"/>
      <w:r w:rsidRPr="000C3ED8"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>Protocols for different clinical studies, Informed c</w:t>
      </w:r>
      <w:r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>onsents</w:t>
      </w:r>
      <w:r w:rsidRPr="000C3ED8"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 xml:space="preserve">, </w:t>
      </w:r>
      <w:r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 xml:space="preserve">Patient Diary, </w:t>
      </w:r>
      <w:r w:rsidRPr="000C3ED8"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>Packaging leaflets, Drug Inf</w:t>
      </w:r>
      <w:r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>ormation sheets,</w:t>
      </w:r>
      <w:r w:rsidRPr="000C3ED8"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 xml:space="preserve"> Product Information &amp; descriptions</w:t>
      </w:r>
      <w:r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>.</w:t>
      </w:r>
      <w:proofErr w:type="gramEnd"/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br/>
      </w:r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br/>
      </w:r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br/>
      </w:r>
    </w:p>
    <w:p w:rsidR="000C3ED8" w:rsidRPr="000C3ED8" w:rsidRDefault="000C3ED8" w:rsidP="000C3ED8">
      <w:pPr>
        <w:shd w:val="clear" w:color="auto" w:fill="F8F7F1"/>
        <w:spacing w:after="0" w:line="240" w:lineRule="auto"/>
        <w:jc w:val="center"/>
        <w:rPr>
          <w:rFonts w:ascii="Verdana" w:eastAsia="Times New Roman" w:hAnsi="Verdana" w:cs="Times New Roman"/>
          <w:color w:val="1F1E1D"/>
          <w:sz w:val="10"/>
          <w:szCs w:val="10"/>
        </w:rPr>
      </w:pPr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t>- Economics &amp; Finance -</w:t>
      </w:r>
    </w:p>
    <w:p w:rsidR="000C3ED8" w:rsidRPr="000C3ED8" w:rsidRDefault="000C3ED8" w:rsidP="000C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br/>
      </w:r>
      <w:proofErr w:type="gramStart"/>
      <w:r w:rsidRPr="000C3ED8"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>Commercial letters, Company Brochures, Memorandum of Association, Articles of Association, Minutes of Meeting, Annual Reports, Company Product Presentations</w:t>
      </w:r>
      <w:r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>, Company Letters</w:t>
      </w:r>
      <w:r w:rsidRPr="000C3ED8"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>, PR texts, B</w:t>
      </w:r>
      <w:r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>anking reports,</w:t>
      </w:r>
      <w:r w:rsidRPr="000C3ED8"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 xml:space="preserve"> Contracts and Dea</w:t>
      </w:r>
      <w:r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>ls,</w:t>
      </w:r>
      <w:r w:rsidRPr="000C3ED8"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 xml:space="preserve"> Insurance, Investment Banking, Tender Documentation, Macro-Economic Reports and Analysis.</w:t>
      </w:r>
      <w:proofErr w:type="gramEnd"/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br/>
      </w:r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br/>
      </w:r>
    </w:p>
    <w:p w:rsidR="000C3ED8" w:rsidRPr="000C3ED8" w:rsidRDefault="000C3ED8" w:rsidP="000C3ED8">
      <w:pPr>
        <w:shd w:val="clear" w:color="auto" w:fill="F8F7F1"/>
        <w:spacing w:after="0" w:line="240" w:lineRule="auto"/>
        <w:jc w:val="center"/>
        <w:rPr>
          <w:rFonts w:ascii="Verdana" w:eastAsia="Times New Roman" w:hAnsi="Verdana" w:cs="Times New Roman"/>
          <w:color w:val="1F1E1D"/>
          <w:sz w:val="10"/>
          <w:szCs w:val="10"/>
        </w:rPr>
      </w:pPr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t>- Marketing &amp; Market Research -</w:t>
      </w:r>
    </w:p>
    <w:p w:rsidR="000C3ED8" w:rsidRPr="000C3ED8" w:rsidRDefault="000C3ED8" w:rsidP="000C3ED8">
      <w:pPr>
        <w:spacing w:after="0" w:line="240" w:lineRule="auto"/>
        <w:rPr>
          <w:rFonts w:ascii="Verdana" w:eastAsia="Times New Roman" w:hAnsi="Verdana" w:cs="Times New Roman"/>
          <w:color w:val="1F1E1D"/>
          <w:sz w:val="10"/>
          <w:szCs w:val="10"/>
        </w:rPr>
      </w:pPr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br/>
      </w:r>
      <w:r w:rsidRPr="000C3ED8"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>Market Analysis, Market Studies, Surveys, Polls, Marketing and Promotional Texts, Advertisements</w:t>
      </w:r>
    </w:p>
    <w:p w:rsidR="000C3ED8" w:rsidRPr="000C3ED8" w:rsidRDefault="000C3ED8" w:rsidP="000C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br/>
      </w:r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br/>
      </w:r>
    </w:p>
    <w:p w:rsidR="000C3ED8" w:rsidRPr="000C3ED8" w:rsidRDefault="000C3ED8" w:rsidP="000C3ED8">
      <w:pPr>
        <w:shd w:val="clear" w:color="auto" w:fill="F8F7F1"/>
        <w:spacing w:after="0" w:line="240" w:lineRule="auto"/>
        <w:jc w:val="center"/>
        <w:rPr>
          <w:rFonts w:ascii="Verdana" w:eastAsia="Times New Roman" w:hAnsi="Verdana" w:cs="Times New Roman"/>
          <w:color w:val="1F1E1D"/>
          <w:sz w:val="10"/>
          <w:szCs w:val="10"/>
        </w:rPr>
      </w:pPr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t>- Software -</w:t>
      </w:r>
    </w:p>
    <w:p w:rsidR="000C3ED8" w:rsidRDefault="000C3ED8" w:rsidP="000C3ED8">
      <w:pPr>
        <w:spacing w:after="0" w:line="240" w:lineRule="auto"/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</w:pPr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br/>
      </w:r>
      <w:proofErr w:type="gramStart"/>
      <w:r w:rsidRPr="000C3ED8"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>Software Courses, Software user manuals, Website localization.</w:t>
      </w:r>
      <w:proofErr w:type="gramEnd"/>
    </w:p>
    <w:p w:rsidR="000C3ED8" w:rsidRDefault="000C3ED8" w:rsidP="000C3ED8">
      <w:pPr>
        <w:spacing w:after="0" w:line="240" w:lineRule="auto"/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</w:pPr>
    </w:p>
    <w:p w:rsidR="000C3ED8" w:rsidRPr="000C3ED8" w:rsidRDefault="000C3ED8" w:rsidP="000C3ED8">
      <w:pPr>
        <w:shd w:val="clear" w:color="auto" w:fill="F8F7F1"/>
        <w:spacing w:after="0" w:line="240" w:lineRule="auto"/>
        <w:jc w:val="center"/>
        <w:rPr>
          <w:rFonts w:ascii="Verdana" w:eastAsia="Times New Roman" w:hAnsi="Verdana" w:cs="Times New Roman"/>
          <w:color w:val="1F1E1D"/>
          <w:sz w:val="10"/>
          <w:szCs w:val="10"/>
        </w:rPr>
      </w:pPr>
      <w:r>
        <w:rPr>
          <w:rFonts w:ascii="Verdana" w:eastAsia="Times New Roman" w:hAnsi="Verdana" w:cs="Times New Roman"/>
          <w:color w:val="1F1E1D"/>
          <w:sz w:val="10"/>
          <w:szCs w:val="10"/>
        </w:rPr>
        <w:t>- Technical &amp; Engineering</w:t>
      </w:r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t xml:space="preserve"> -</w:t>
      </w:r>
    </w:p>
    <w:p w:rsidR="000C3ED8" w:rsidRPr="000C3ED8" w:rsidRDefault="000C3ED8" w:rsidP="000C3E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br/>
      </w:r>
      <w:r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 xml:space="preserve">Device manuals, User manuals, </w:t>
      </w:r>
      <w:proofErr w:type="gramStart"/>
      <w:r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>Do</w:t>
      </w:r>
      <w:proofErr w:type="gramEnd"/>
      <w:r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 xml:space="preserve"> it yourself text, UI texts for electronic equipments, devices</w:t>
      </w:r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br/>
      </w:r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br/>
      </w:r>
    </w:p>
    <w:p w:rsidR="000C3ED8" w:rsidRPr="000C3ED8" w:rsidRDefault="000C3ED8" w:rsidP="000C3ED8">
      <w:pPr>
        <w:shd w:val="clear" w:color="auto" w:fill="F8F7F1"/>
        <w:spacing w:after="0" w:line="240" w:lineRule="auto"/>
        <w:jc w:val="center"/>
        <w:rPr>
          <w:rFonts w:ascii="Verdana" w:eastAsia="Times New Roman" w:hAnsi="Verdana" w:cs="Times New Roman"/>
          <w:color w:val="1F1E1D"/>
          <w:sz w:val="10"/>
          <w:szCs w:val="10"/>
        </w:rPr>
      </w:pPr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t>- Hotel Industry –</w:t>
      </w:r>
    </w:p>
    <w:p w:rsidR="00333549" w:rsidRDefault="000C3ED8" w:rsidP="000C3ED8"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br/>
      </w:r>
      <w:proofErr w:type="gramStart"/>
      <w:r w:rsidRPr="000C3ED8"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>Company Brochures for Food industry, Tableware, Cutlery, Industrial kitchen and maintenance products description, Hygiene product lists &amp; product descriptions.</w:t>
      </w:r>
      <w:proofErr w:type="gramEnd"/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br/>
      </w:r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br/>
      </w:r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br/>
      </w:r>
      <w:r w:rsidRPr="000C3ED8">
        <w:rPr>
          <w:rFonts w:ascii="Verdana" w:eastAsia="Times New Roman" w:hAnsi="Verdana" w:cs="Times New Roman"/>
          <w:b/>
          <w:bCs/>
          <w:color w:val="1F1E1D"/>
          <w:sz w:val="10"/>
          <w:szCs w:val="10"/>
          <w:shd w:val="clear" w:color="auto" w:fill="F8F7F1"/>
        </w:rPr>
        <w:t>Pl</w:t>
      </w:r>
      <w:r>
        <w:rPr>
          <w:rFonts w:ascii="Verdana" w:eastAsia="Times New Roman" w:hAnsi="Verdana" w:cs="Times New Roman"/>
          <w:b/>
          <w:bCs/>
          <w:color w:val="1F1E1D"/>
          <w:sz w:val="10"/>
          <w:szCs w:val="10"/>
          <w:shd w:val="clear" w:color="auto" w:fill="F8F7F1"/>
        </w:rPr>
        <w:t xml:space="preserve">ease feel free to contact me </w:t>
      </w:r>
      <w:r w:rsidRPr="000C3ED8">
        <w:rPr>
          <w:rFonts w:ascii="Verdana" w:eastAsia="Times New Roman" w:hAnsi="Verdana" w:cs="Times New Roman"/>
          <w:b/>
          <w:bCs/>
          <w:color w:val="1F1E1D"/>
          <w:sz w:val="10"/>
          <w:szCs w:val="10"/>
          <w:shd w:val="clear" w:color="auto" w:fill="F8F7F1"/>
        </w:rPr>
        <w:t>any time</w:t>
      </w:r>
      <w:proofErr w:type="gramStart"/>
      <w:r w:rsidRPr="000C3ED8">
        <w:rPr>
          <w:rFonts w:ascii="Verdana" w:eastAsia="Times New Roman" w:hAnsi="Verdana" w:cs="Times New Roman"/>
          <w:b/>
          <w:bCs/>
          <w:color w:val="1F1E1D"/>
          <w:sz w:val="10"/>
          <w:szCs w:val="10"/>
          <w:shd w:val="clear" w:color="auto" w:fill="F8F7F1"/>
        </w:rPr>
        <w:t>:</w:t>
      </w:r>
      <w:proofErr w:type="gramEnd"/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br/>
      </w:r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br/>
      </w:r>
      <w:r w:rsidRPr="000C3ED8"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>- Phone:</w:t>
      </w:r>
      <w:r w:rsidRPr="000C3ED8">
        <w:rPr>
          <w:rFonts w:ascii="Verdana" w:eastAsia="Times New Roman" w:hAnsi="Verdana" w:cs="Times New Roman"/>
          <w:color w:val="1F1E1D"/>
          <w:sz w:val="10"/>
        </w:rPr>
        <w:t> </w:t>
      </w:r>
      <w:r w:rsidRPr="000C3ED8">
        <w:rPr>
          <w:rFonts w:ascii="Times New Roman" w:eastAsia="Times New Roman" w:hAnsi="Times New Roman" w:cs="Times New Roman"/>
          <w:sz w:val="10"/>
          <w:szCs w:val="10"/>
          <w:shd w:val="clear" w:color="auto" w:fill="F8F7F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0C3ED8">
        <w:rPr>
          <w:rFonts w:ascii="Times New Roman" w:eastAsia="Times New Roman" w:hAnsi="Times New Roman" w:cs="Times New Roman"/>
          <w:sz w:val="10"/>
        </w:rPr>
        <w:t>+91 9</w:t>
      </w:r>
      <w:r>
        <w:rPr>
          <w:rFonts w:ascii="Times New Roman" w:eastAsia="Times New Roman" w:hAnsi="Times New Roman" w:cs="Times New Roman"/>
          <w:sz w:val="10"/>
        </w:rPr>
        <w:t>8640-72186</w:t>
      </w:r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br/>
      </w:r>
      <w:r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>- E-mail: bringania</w:t>
      </w:r>
      <w:r w:rsidRPr="000C3ED8"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>@gmail.com</w:t>
      </w:r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br/>
      </w:r>
      <w:r w:rsidRPr="000C3ED8"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 xml:space="preserve">- Skype: </w:t>
      </w:r>
      <w:proofErr w:type="spellStart"/>
      <w:r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>bringania</w:t>
      </w:r>
      <w:proofErr w:type="spellEnd"/>
      <w:r w:rsidRPr="000C3ED8">
        <w:rPr>
          <w:rFonts w:ascii="Verdana" w:eastAsia="Times New Roman" w:hAnsi="Verdana" w:cs="Times New Roman"/>
          <w:color w:val="1F1E1D"/>
          <w:sz w:val="10"/>
          <w:szCs w:val="10"/>
        </w:rPr>
        <w:br/>
      </w:r>
      <w:r w:rsidRPr="000C3ED8"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 xml:space="preserve">- </w:t>
      </w:r>
      <w:proofErr w:type="spellStart"/>
      <w:r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>Gtalk</w:t>
      </w:r>
      <w:proofErr w:type="spellEnd"/>
      <w:r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 xml:space="preserve">: </w:t>
      </w:r>
      <w:proofErr w:type="spellStart"/>
      <w:r>
        <w:rPr>
          <w:rFonts w:ascii="Verdana" w:eastAsia="Times New Roman" w:hAnsi="Verdana" w:cs="Times New Roman"/>
          <w:color w:val="1F1E1D"/>
          <w:sz w:val="10"/>
          <w:szCs w:val="10"/>
          <w:shd w:val="clear" w:color="auto" w:fill="F8F7F1"/>
        </w:rPr>
        <w:t>bringania</w:t>
      </w:r>
      <w:proofErr w:type="spellEnd"/>
    </w:p>
    <w:sectPr w:rsidR="003335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useFELayout/>
  </w:compat>
  <w:rsids>
    <w:rsidRoot w:val="000C3ED8"/>
    <w:rsid w:val="000C3ED8"/>
    <w:rsid w:val="0033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IN" w:eastAsia="en-IN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C3ED8"/>
  </w:style>
  <w:style w:type="character" w:styleId="Hyperlink">
    <w:name w:val="Hyperlink"/>
    <w:basedOn w:val="DefaultParagraphFont"/>
    <w:uiPriority w:val="99"/>
    <w:semiHidden/>
    <w:unhideWhenUsed/>
    <w:rsid w:val="000C3ED8"/>
    <w:rPr>
      <w:color w:val="0000FF"/>
      <w:u w:val="single"/>
    </w:rPr>
  </w:style>
  <w:style w:type="character" w:customStyle="1" w:styleId="skypec2ctextspan">
    <w:name w:val="skype_c2c_text_span"/>
    <w:basedOn w:val="DefaultParagraphFont"/>
    <w:rsid w:val="000C3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1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1512</Characters>
  <Application>Microsoft Office Word</Application>
  <DocSecurity>0</DocSecurity>
  <Lines>12</Lines>
  <Paragraphs>3</Paragraphs>
  <ScaleCrop>false</ScaleCrop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2014-12-14T12:00:00Z</dcterms:created>
  <dcterms:modified xsi:type="dcterms:W3CDTF">2014-12-14T12:09:00Z</dcterms:modified>
</cp:coreProperties>
</file>